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77" w:rsidRDefault="00922277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6139" cy="9144000"/>
            <wp:effectExtent l="19050" t="0" r="2761" b="0"/>
            <wp:docPr id="1" name="Рисунок 0" descr="о классном руководств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лассном руководстве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6941" cy="914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lastRenderedPageBreak/>
        <w:t xml:space="preserve">    -  создание общего благоприятного психологического климата в коллективе.</w:t>
      </w:r>
    </w:p>
    <w:p w:rsidR="00684418" w:rsidRPr="000F55EC" w:rsidRDefault="00684418" w:rsidP="005F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5EC">
        <w:rPr>
          <w:rFonts w:ascii="Times New Roman" w:hAnsi="Times New Roman" w:cs="Times New Roman"/>
          <w:b/>
          <w:bCs/>
          <w:sz w:val="28"/>
          <w:szCs w:val="28"/>
        </w:rPr>
        <w:t>3.Формы работы классного руководителя с учащимися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Выбор конкретных форм работы с классными руководителями является прерогативой классного руководителя. При этом он ориентируется на приоритет следующих форм работы с современными школьниками: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 xml:space="preserve">     - дискуссионных;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 xml:space="preserve">     - игровых;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 xml:space="preserve">     - поисковых</w:t>
      </w:r>
    </w:p>
    <w:p w:rsidR="00684418" w:rsidRPr="000F55EC" w:rsidRDefault="00684418" w:rsidP="005F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5EC">
        <w:rPr>
          <w:rFonts w:ascii="Times New Roman" w:hAnsi="Times New Roman" w:cs="Times New Roman"/>
          <w:b/>
          <w:bCs/>
          <w:sz w:val="28"/>
          <w:szCs w:val="28"/>
        </w:rPr>
        <w:t>4. Обеспечение школьниками требуемого санитарного состояния закрепленного за классом учебного кабинета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 xml:space="preserve">    •   Соблюдение установленных требований к внешнему виду обучающихся;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 xml:space="preserve">    •   Организация питания класса.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4.1.Классный руководитель проводит работу с родителями по поводу успеваемости и посещаемости обучающихся, их поведение и взаимоотношений с преподавателями и одноклассниками.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4.2. Классный    руководитель    обеспечивает    благоприятные    условия       для    развития познавательных интересов школьников, расширение их кругозора.</w:t>
      </w:r>
    </w:p>
    <w:p w:rsidR="00684418" w:rsidRPr="000F55EC" w:rsidRDefault="00684418" w:rsidP="005F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5EC">
        <w:rPr>
          <w:rFonts w:ascii="Times New Roman" w:hAnsi="Times New Roman" w:cs="Times New Roman"/>
          <w:b/>
          <w:bCs/>
          <w:sz w:val="28"/>
          <w:szCs w:val="28"/>
        </w:rPr>
        <w:t>5. Права классного руководителя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Классный руководитель как административное лицо имеет право: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-  получать регулярно информацию о физическом и психическом здоровье детей;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 xml:space="preserve">- координировать работу учителей - предметников, работающих с </w:t>
      </w:r>
      <w:proofErr w:type="gramStart"/>
      <w:r w:rsidR="000D0C6C" w:rsidRPr="000F55EC">
        <w:rPr>
          <w:rFonts w:ascii="Times New Roman" w:hAnsi="Times New Roman" w:cs="Times New Roman"/>
          <w:sz w:val="28"/>
          <w:szCs w:val="28"/>
        </w:rPr>
        <w:t>об</w:t>
      </w:r>
      <w:r w:rsidRPr="000F55EC">
        <w:rPr>
          <w:rFonts w:ascii="Times New Roman" w:hAnsi="Times New Roman" w:cs="Times New Roman"/>
          <w:sz w:val="28"/>
          <w:szCs w:val="28"/>
        </w:rPr>
        <w:t>уча</w:t>
      </w:r>
      <w:r w:rsidR="000D0C6C" w:rsidRPr="000F55EC">
        <w:rPr>
          <w:rFonts w:ascii="Times New Roman" w:hAnsi="Times New Roman" w:cs="Times New Roman"/>
          <w:sz w:val="28"/>
          <w:szCs w:val="28"/>
        </w:rPr>
        <w:t>ю</w:t>
      </w:r>
      <w:r w:rsidRPr="000F55E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0F55EC">
        <w:rPr>
          <w:rFonts w:ascii="Times New Roman" w:hAnsi="Times New Roman" w:cs="Times New Roman"/>
          <w:sz w:val="28"/>
          <w:szCs w:val="28"/>
        </w:rPr>
        <w:t xml:space="preserve"> данного класса;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- выносить на рассмотрение администрации  согласованные  с  классным  коллективом предложения;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- приглашать родителей обучающихся (</w:t>
      </w:r>
      <w:r w:rsidR="000D0C6C" w:rsidRPr="000F55E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F55EC">
        <w:rPr>
          <w:rFonts w:ascii="Times New Roman" w:hAnsi="Times New Roman" w:cs="Times New Roman"/>
          <w:sz w:val="28"/>
          <w:szCs w:val="28"/>
        </w:rPr>
        <w:t>) в школу для решения вопросов, связанных с обучением и воспитанием учеников класса;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- вести опытно - экспериментальную работу по различным проблемам методической и воспитательной деятельности.</w:t>
      </w:r>
    </w:p>
    <w:p w:rsidR="00684418" w:rsidRPr="000F55EC" w:rsidRDefault="00684418" w:rsidP="005F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5EC">
        <w:rPr>
          <w:rFonts w:ascii="Times New Roman" w:hAnsi="Times New Roman" w:cs="Times New Roman"/>
          <w:b/>
          <w:bCs/>
          <w:sz w:val="28"/>
          <w:szCs w:val="28"/>
        </w:rPr>
        <w:t>6. Документация классного руководителя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Классный руководитель ведет следующую документацию: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•   Анализ и план воспитательной работы с классом на учебный год;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•   Тетрадь (папка) классного руководителя;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•   Протоколы заседаний родительского комитета и родительских  собраний, материалы для их подготовки;</w:t>
      </w:r>
    </w:p>
    <w:p w:rsidR="00684418" w:rsidRPr="000F55EC" w:rsidRDefault="00684418" w:rsidP="005F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EC">
        <w:rPr>
          <w:rFonts w:ascii="Times New Roman" w:hAnsi="Times New Roman" w:cs="Times New Roman"/>
          <w:sz w:val="28"/>
          <w:szCs w:val="28"/>
        </w:rPr>
        <w:t>•   План работы - сетка на каждую четверть.</w:t>
      </w:r>
    </w:p>
    <w:p w:rsidR="00684418" w:rsidRPr="000F55EC" w:rsidRDefault="00684418" w:rsidP="00BA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418" w:rsidRPr="000F55EC" w:rsidSect="00BA66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0C" w:rsidRDefault="008B200C" w:rsidP="00855C5E">
      <w:pPr>
        <w:spacing w:after="0" w:line="240" w:lineRule="auto"/>
      </w:pPr>
      <w:r>
        <w:separator/>
      </w:r>
    </w:p>
  </w:endnote>
  <w:endnote w:type="continuationSeparator" w:id="0">
    <w:p w:rsidR="008B200C" w:rsidRDefault="008B200C" w:rsidP="0085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0C" w:rsidRDefault="008B200C" w:rsidP="00855C5E">
      <w:pPr>
        <w:spacing w:after="0" w:line="240" w:lineRule="auto"/>
      </w:pPr>
      <w:r>
        <w:separator/>
      </w:r>
    </w:p>
  </w:footnote>
  <w:footnote w:type="continuationSeparator" w:id="0">
    <w:p w:rsidR="008B200C" w:rsidRDefault="008B200C" w:rsidP="00855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DD1"/>
    <w:rsid w:val="000033C2"/>
    <w:rsid w:val="000320AA"/>
    <w:rsid w:val="00043E85"/>
    <w:rsid w:val="00044B69"/>
    <w:rsid w:val="000D0C6C"/>
    <w:rsid w:val="000E7FFB"/>
    <w:rsid w:val="000F55EC"/>
    <w:rsid w:val="00233B26"/>
    <w:rsid w:val="0024553A"/>
    <w:rsid w:val="002D2F53"/>
    <w:rsid w:val="00490A0F"/>
    <w:rsid w:val="004A0294"/>
    <w:rsid w:val="004C5D2F"/>
    <w:rsid w:val="004D18B0"/>
    <w:rsid w:val="005F17A4"/>
    <w:rsid w:val="006725BE"/>
    <w:rsid w:val="00684418"/>
    <w:rsid w:val="006F1F8A"/>
    <w:rsid w:val="007E5E14"/>
    <w:rsid w:val="0080030F"/>
    <w:rsid w:val="00855C5E"/>
    <w:rsid w:val="008B200C"/>
    <w:rsid w:val="009043A2"/>
    <w:rsid w:val="00922277"/>
    <w:rsid w:val="00AA1EA0"/>
    <w:rsid w:val="00B425F7"/>
    <w:rsid w:val="00BA6659"/>
    <w:rsid w:val="00BB46C3"/>
    <w:rsid w:val="00C7272B"/>
    <w:rsid w:val="00C806A9"/>
    <w:rsid w:val="00DB0AAE"/>
    <w:rsid w:val="00DC6DD1"/>
    <w:rsid w:val="00E56103"/>
    <w:rsid w:val="00EE6A25"/>
    <w:rsid w:val="00F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55C5E"/>
  </w:style>
  <w:style w:type="paragraph" w:styleId="a5">
    <w:name w:val="footer"/>
    <w:basedOn w:val="a"/>
    <w:link w:val="a6"/>
    <w:uiPriority w:val="99"/>
    <w:semiHidden/>
    <w:rsid w:val="0085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5C5E"/>
  </w:style>
  <w:style w:type="table" w:styleId="a7">
    <w:name w:val="Table Grid"/>
    <w:basedOn w:val="a1"/>
    <w:uiPriority w:val="99"/>
    <w:rsid w:val="0085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>МОУ СОШ №126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UA9WNA</cp:lastModifiedBy>
  <cp:revision>7</cp:revision>
  <cp:lastPrinted>2019-04-26T12:01:00Z</cp:lastPrinted>
  <dcterms:created xsi:type="dcterms:W3CDTF">2016-01-29T10:47:00Z</dcterms:created>
  <dcterms:modified xsi:type="dcterms:W3CDTF">2019-05-05T03:37:00Z</dcterms:modified>
</cp:coreProperties>
</file>