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6F7" w:rsidRDefault="00B126F7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en-US" w:eastAsia="ar-SA" w:bidi="ru-RU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51880" cy="9111800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911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BC3" w:rsidRPr="00893D0B" w:rsidRDefault="00EE3EA0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" w:hAnsi="Times New Roman"/>
          <w:sz w:val="28"/>
          <w:szCs w:val="28"/>
          <w:lang w:eastAsia="ar-SA" w:bidi="ru-RU"/>
        </w:rPr>
        <w:lastRenderedPageBreak/>
        <w:t>государственную аккредитацию образовательных программ начального общего, основного общего, среднего общего образования»</w:t>
      </w:r>
      <w:r w:rsidR="002C5BA1" w:rsidRPr="00893D0B">
        <w:rPr>
          <w:rFonts w:ascii="Times New Roman" w:hAnsi="Times New Roman"/>
          <w:sz w:val="28"/>
          <w:szCs w:val="28"/>
          <w:lang w:eastAsia="ar-SA" w:bidi="ru-RU"/>
        </w:rPr>
        <w:t>,</w:t>
      </w:r>
      <w:r w:rsidR="00A81280" w:rsidRPr="00893D0B">
        <w:rPr>
          <w:rFonts w:ascii="Times New Roman" w:hAnsi="Times New Roman"/>
          <w:bCs/>
          <w:sz w:val="28"/>
          <w:szCs w:val="28"/>
        </w:rPr>
        <w:t xml:space="preserve"> ГОСТ 7.60-2003 (введен постановлением Госстандарта России от 25.11.2003 г. № 331-ст), </w:t>
      </w:r>
      <w:r w:rsidR="000D26C1" w:rsidRPr="00893D0B">
        <w:rPr>
          <w:rFonts w:ascii="Times New Roman" w:hAnsi="Times New Roman"/>
          <w:bCs/>
          <w:sz w:val="28"/>
          <w:szCs w:val="28"/>
        </w:rPr>
        <w:t xml:space="preserve">ГОСТ </w:t>
      </w:r>
      <w:proofErr w:type="gramStart"/>
      <w:r w:rsidR="000D26C1" w:rsidRPr="00893D0B">
        <w:rPr>
          <w:rFonts w:ascii="Times New Roman" w:hAnsi="Times New Roman"/>
          <w:bCs/>
          <w:sz w:val="28"/>
          <w:szCs w:val="28"/>
        </w:rPr>
        <w:t>Р</w:t>
      </w:r>
      <w:proofErr w:type="gramEnd"/>
      <w:r w:rsidR="000D26C1" w:rsidRPr="00893D0B">
        <w:rPr>
          <w:rFonts w:ascii="Times New Roman" w:hAnsi="Times New Roman"/>
          <w:bCs/>
          <w:sz w:val="28"/>
          <w:szCs w:val="28"/>
        </w:rPr>
        <w:t xml:space="preserve"> 7.0.93-2015 « СИБИД. Библиотечный фонд. Технология формирования</w:t>
      </w:r>
      <w:r w:rsidR="00E426F7" w:rsidRPr="00893D0B">
        <w:rPr>
          <w:rFonts w:ascii="Times New Roman" w:hAnsi="Times New Roman"/>
          <w:bCs/>
          <w:sz w:val="28"/>
          <w:szCs w:val="28"/>
        </w:rPr>
        <w:t>»</w:t>
      </w:r>
      <w:r w:rsidR="002C5BA1" w:rsidRPr="00893D0B">
        <w:rPr>
          <w:rFonts w:ascii="Times New Roman" w:hAnsi="Times New Roman"/>
          <w:bCs/>
          <w:sz w:val="28"/>
          <w:szCs w:val="28"/>
        </w:rPr>
        <w:t xml:space="preserve">, согласно  </w:t>
      </w:r>
      <w:r w:rsidR="00E426F7" w:rsidRPr="00893D0B">
        <w:rPr>
          <w:rFonts w:ascii="Times New Roman" w:hAnsi="Times New Roman"/>
          <w:bCs/>
          <w:sz w:val="28"/>
          <w:szCs w:val="28"/>
        </w:rPr>
        <w:t xml:space="preserve">  локальным актам МБОУ Школа № 126 ГО г. Уфа РБ.</w:t>
      </w:r>
    </w:p>
    <w:p w:rsidR="00730E8A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E426F7" w:rsidRPr="00893D0B">
        <w:rPr>
          <w:rFonts w:ascii="Times New Roman CYR" w:hAnsi="Times New Roman CYR" w:cs="Times New Roman CYR"/>
          <w:sz w:val="28"/>
          <w:szCs w:val="28"/>
        </w:rPr>
        <w:t>2.</w:t>
      </w:r>
      <w:r w:rsidRPr="00893D0B">
        <w:rPr>
          <w:rFonts w:ascii="Times New Roman CYR" w:hAnsi="Times New Roman CYR" w:cs="Times New Roman CYR"/>
          <w:sz w:val="28"/>
          <w:szCs w:val="28"/>
        </w:rPr>
        <w:t>Настоящее Положение регламентирует:</w:t>
      </w:r>
    </w:p>
    <w:p w:rsidR="00730E8A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 - порядок обеспечения учебной литературо</w:t>
      </w:r>
      <w:r w:rsidR="00730E8A">
        <w:rPr>
          <w:rFonts w:ascii="Times New Roman CYR" w:hAnsi="Times New Roman CYR" w:cs="Times New Roman CYR"/>
          <w:sz w:val="28"/>
          <w:szCs w:val="28"/>
        </w:rPr>
        <w:t xml:space="preserve">й МБОУ Школа №126 Го г. Уфа </w:t>
      </w:r>
      <w:r w:rsidRPr="00893D0B">
        <w:rPr>
          <w:rFonts w:ascii="Times New Roman CYR" w:hAnsi="Times New Roman CYR" w:cs="Times New Roman CYR"/>
          <w:sz w:val="28"/>
          <w:szCs w:val="28"/>
        </w:rPr>
        <w:t xml:space="preserve"> Республики Башкортостан (порядок);</w:t>
      </w:r>
    </w:p>
    <w:p w:rsidR="00E426F7" w:rsidRPr="00893D0B" w:rsidRDefault="00730E8A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-</w:t>
      </w:r>
      <w:r w:rsidR="006A5BC3" w:rsidRPr="00893D0B">
        <w:rPr>
          <w:rFonts w:ascii="Times New Roman CYR" w:hAnsi="Times New Roman CYR" w:cs="Times New Roman CYR"/>
          <w:sz w:val="28"/>
          <w:szCs w:val="28"/>
        </w:rPr>
        <w:t>основы взаимо</w:t>
      </w:r>
      <w:r>
        <w:rPr>
          <w:rFonts w:ascii="Times New Roman CYR" w:hAnsi="Times New Roman CYR" w:cs="Times New Roman CYR"/>
          <w:sz w:val="28"/>
          <w:szCs w:val="28"/>
        </w:rPr>
        <w:t>отношений</w:t>
      </w:r>
      <w:r w:rsidRPr="00730E8A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МБОУ Школа </w:t>
      </w:r>
      <w:r w:rsidR="00D26A5C">
        <w:rPr>
          <w:rFonts w:ascii="Times New Roman CYR" w:hAnsi="Times New Roman CYR" w:cs="Times New Roman CYR"/>
          <w:sz w:val="28"/>
          <w:szCs w:val="28"/>
        </w:rPr>
        <w:t>№126 ГО</w:t>
      </w:r>
      <w:r>
        <w:rPr>
          <w:rFonts w:ascii="Times New Roman CYR" w:hAnsi="Times New Roman CYR" w:cs="Times New Roman CYR"/>
          <w:sz w:val="28"/>
          <w:szCs w:val="28"/>
        </w:rPr>
        <w:t xml:space="preserve"> г. Уфа </w:t>
      </w:r>
      <w:r w:rsidRPr="00893D0B">
        <w:rPr>
          <w:rFonts w:ascii="Times New Roman CYR" w:hAnsi="Times New Roman CYR" w:cs="Times New Roman CYR"/>
          <w:sz w:val="28"/>
          <w:szCs w:val="28"/>
        </w:rPr>
        <w:t xml:space="preserve"> Республики Башкортостан</w:t>
      </w:r>
      <w:r>
        <w:rPr>
          <w:rFonts w:ascii="Times New Roman CYR" w:hAnsi="Times New Roman CYR" w:cs="Times New Roman CYR"/>
          <w:sz w:val="28"/>
          <w:szCs w:val="28"/>
        </w:rPr>
        <w:t xml:space="preserve">  (далее – Школа №126</w:t>
      </w:r>
      <w:r w:rsidR="006A5BC3" w:rsidRPr="00893D0B">
        <w:rPr>
          <w:rFonts w:ascii="Times New Roman CYR" w:hAnsi="Times New Roman CYR" w:cs="Times New Roman CYR"/>
          <w:sz w:val="28"/>
          <w:szCs w:val="28"/>
        </w:rPr>
        <w:t xml:space="preserve">), муниципальных органов управления образованием (далее - МОУО), органов местного самоуправления (далее - ОМС), Министерства образования Республики Башкортостан (далее </w:t>
      </w:r>
      <w:r w:rsidR="006A5BC3" w:rsidRPr="00893D0B">
        <w:rPr>
          <w:rFonts w:ascii="Times New Roman" w:hAnsi="Times New Roman" w:cs="Times New Roman"/>
          <w:sz w:val="28"/>
          <w:szCs w:val="28"/>
        </w:rPr>
        <w:t xml:space="preserve">– </w:t>
      </w:r>
      <w:r w:rsidR="006A5BC3" w:rsidRPr="00893D0B">
        <w:rPr>
          <w:rFonts w:ascii="Times New Roman CYR" w:hAnsi="Times New Roman CYR" w:cs="Times New Roman CYR"/>
          <w:sz w:val="28"/>
          <w:szCs w:val="28"/>
        </w:rPr>
        <w:t xml:space="preserve">МО РБ), Института развития образования Республики Башкортостан (далее - ИРО РБ) в </w:t>
      </w:r>
      <w:r w:rsidR="00D056F4">
        <w:rPr>
          <w:rFonts w:ascii="Times New Roman CYR" w:hAnsi="Times New Roman CYR" w:cs="Times New Roman CYR"/>
          <w:sz w:val="28"/>
          <w:szCs w:val="28"/>
        </w:rPr>
        <w:t xml:space="preserve">части обеспечения Школы №126 </w:t>
      </w:r>
      <w:r w:rsidR="006A5BC3" w:rsidRPr="00893D0B">
        <w:rPr>
          <w:rFonts w:ascii="Times New Roman CYR" w:hAnsi="Times New Roman CYR" w:cs="Times New Roman CYR"/>
          <w:sz w:val="28"/>
          <w:szCs w:val="28"/>
        </w:rPr>
        <w:t xml:space="preserve"> учебной литературой, рекомендованной (допущенной)</w:t>
      </w:r>
      <w:r w:rsidR="00E426F7" w:rsidRPr="00893D0B">
        <w:rPr>
          <w:rFonts w:ascii="Times New Roman CYR" w:hAnsi="Times New Roman CYR" w:cs="Times New Roman CYR"/>
          <w:sz w:val="28"/>
          <w:szCs w:val="28"/>
        </w:rPr>
        <w:t xml:space="preserve">  к использованию при реализации имеющих государственную аккредитацию образовательных программ начального общего, основного</w:t>
      </w:r>
      <w:proofErr w:type="gramEnd"/>
      <w:r w:rsidR="00E426F7" w:rsidRPr="00893D0B">
        <w:rPr>
          <w:rFonts w:ascii="Times New Roman CYR" w:hAnsi="Times New Roman CYR" w:cs="Times New Roman CYR"/>
          <w:sz w:val="28"/>
          <w:szCs w:val="28"/>
        </w:rPr>
        <w:t xml:space="preserve"> общего, среднего общего образования</w:t>
      </w:r>
      <w:r w:rsidR="000639A2">
        <w:rPr>
          <w:rFonts w:ascii="Times New Roman CYR" w:hAnsi="Times New Roman CYR" w:cs="Times New Roman CYR"/>
          <w:sz w:val="28"/>
          <w:szCs w:val="28"/>
        </w:rPr>
        <w:t>.</w:t>
      </w:r>
    </w:p>
    <w:p w:rsidR="0007749F" w:rsidRPr="00893D0B" w:rsidRDefault="00B720AC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3. Обеспечение</w:t>
      </w:r>
      <w:r w:rsidR="006A5BC3" w:rsidRPr="00893D0B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МБОУ Школа №126 ГО г. Уфа </w:t>
      </w:r>
      <w:r w:rsidR="006A5BC3" w:rsidRPr="00893D0B">
        <w:rPr>
          <w:rFonts w:ascii="Times New Roman CYR" w:hAnsi="Times New Roman CYR" w:cs="Times New Roman CYR"/>
          <w:sz w:val="28"/>
          <w:szCs w:val="28"/>
        </w:rPr>
        <w:t>Республики Башкортостан учебниками федерального и регионального перечней в соответствии с базисным учебным планом осуществляется за счет средств</w:t>
      </w:r>
      <w:r>
        <w:rPr>
          <w:rFonts w:ascii="Times New Roman CYR" w:hAnsi="Times New Roman CYR" w:cs="Times New Roman CYR"/>
          <w:sz w:val="28"/>
          <w:szCs w:val="28"/>
        </w:rPr>
        <w:t>:</w:t>
      </w:r>
      <w:r w:rsidR="006A5BC3" w:rsidRPr="00893D0B">
        <w:rPr>
          <w:rFonts w:ascii="Times New Roman CYR" w:hAnsi="Times New Roman CYR" w:cs="Times New Roman CYR"/>
          <w:sz w:val="28"/>
          <w:szCs w:val="28"/>
        </w:rPr>
        <w:t xml:space="preserve"> бюд</w:t>
      </w:r>
      <w:r>
        <w:rPr>
          <w:rFonts w:ascii="Times New Roman CYR" w:hAnsi="Times New Roman CYR" w:cs="Times New Roman CYR"/>
          <w:sz w:val="28"/>
          <w:szCs w:val="28"/>
        </w:rPr>
        <w:t xml:space="preserve">жета Республики Башкортостан, </w:t>
      </w:r>
      <w:r w:rsidR="006A5BC3" w:rsidRPr="00893D0B">
        <w:rPr>
          <w:rFonts w:ascii="Times New Roman CYR" w:hAnsi="Times New Roman CYR" w:cs="Times New Roman CYR"/>
          <w:sz w:val="28"/>
          <w:szCs w:val="28"/>
        </w:rPr>
        <w:t>муниципальных бюдже</w:t>
      </w:r>
      <w:r>
        <w:rPr>
          <w:rFonts w:ascii="Times New Roman CYR" w:hAnsi="Times New Roman CYR" w:cs="Times New Roman CYR"/>
          <w:sz w:val="28"/>
          <w:szCs w:val="28"/>
        </w:rPr>
        <w:t xml:space="preserve">тов, внебюджетных средств МБОУ Школа №126, </w:t>
      </w:r>
      <w:r w:rsidR="006A5BC3" w:rsidRPr="00893D0B">
        <w:rPr>
          <w:rFonts w:ascii="Times New Roman CYR" w:hAnsi="Times New Roman CYR" w:cs="Times New Roman CYR"/>
          <w:sz w:val="28"/>
          <w:szCs w:val="28"/>
        </w:rPr>
        <w:t>иных источников, не запрещенных законодательством РФ и РБ.</w:t>
      </w:r>
    </w:p>
    <w:p w:rsidR="0007749F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 4. За счет средств бюджета Республики Башкортоста</w:t>
      </w:r>
      <w:r w:rsidR="008405C8">
        <w:rPr>
          <w:rFonts w:ascii="Times New Roman CYR" w:hAnsi="Times New Roman CYR" w:cs="Times New Roman CYR"/>
          <w:sz w:val="28"/>
          <w:szCs w:val="28"/>
        </w:rPr>
        <w:t xml:space="preserve">н  для школы </w:t>
      </w:r>
      <w:r w:rsidRPr="00893D0B">
        <w:rPr>
          <w:rFonts w:ascii="Times New Roman CYR" w:hAnsi="Times New Roman CYR" w:cs="Times New Roman CYR"/>
          <w:sz w:val="28"/>
          <w:szCs w:val="28"/>
        </w:rPr>
        <w:t xml:space="preserve"> приобретаются учебники</w:t>
      </w:r>
      <w:r w:rsidR="0007749F" w:rsidRPr="00893D0B">
        <w:rPr>
          <w:rFonts w:ascii="Times New Roman CYR" w:hAnsi="Times New Roman CYR" w:cs="Times New Roman CYR"/>
          <w:sz w:val="28"/>
          <w:szCs w:val="28"/>
        </w:rPr>
        <w:t xml:space="preserve">, </w:t>
      </w:r>
      <w:r w:rsidRPr="00893D0B">
        <w:rPr>
          <w:rFonts w:ascii="Times New Roman CYR" w:hAnsi="Times New Roman CYR" w:cs="Times New Roman CYR"/>
          <w:sz w:val="28"/>
          <w:szCs w:val="28"/>
        </w:rPr>
        <w:t>вошедшие</w:t>
      </w:r>
      <w:r w:rsidR="0007749F" w:rsidRPr="00893D0B">
        <w:rPr>
          <w:rFonts w:ascii="Times New Roman CYR" w:hAnsi="Times New Roman CYR" w:cs="Times New Roman CYR"/>
          <w:sz w:val="28"/>
          <w:szCs w:val="28"/>
        </w:rPr>
        <w:t xml:space="preserve"> в актуальный на момент заказа федеральный перечень.</w:t>
      </w:r>
    </w:p>
    <w:p w:rsidR="00CD7422" w:rsidRPr="00893D0B" w:rsidRDefault="004E223C" w:rsidP="00A33335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</w:t>
      </w:r>
      <w:r w:rsidR="006A5BC3" w:rsidRPr="00893D0B">
        <w:rPr>
          <w:rFonts w:ascii="Times New Roman CYR" w:hAnsi="Times New Roman CYR" w:cs="Times New Roman CYR"/>
          <w:sz w:val="28"/>
          <w:szCs w:val="28"/>
        </w:rPr>
        <w:t xml:space="preserve">. </w:t>
      </w:r>
      <w:r w:rsidR="00CD7422" w:rsidRPr="00893D0B">
        <w:rPr>
          <w:rFonts w:ascii="Times New Roman CYR" w:hAnsi="Times New Roman CYR" w:cs="Times New Roman CYR"/>
          <w:sz w:val="28"/>
          <w:szCs w:val="28"/>
        </w:rPr>
        <w:t>Проведение системной работы по списанию учебных пособий и учебников из библиотечного ф</w:t>
      </w:r>
      <w:r>
        <w:rPr>
          <w:rFonts w:ascii="Times New Roman CYR" w:hAnsi="Times New Roman CYR" w:cs="Times New Roman CYR"/>
          <w:sz w:val="28"/>
          <w:szCs w:val="28"/>
        </w:rPr>
        <w:t>онда МБОУ Школа №126</w:t>
      </w:r>
      <w:r w:rsidR="00CD7422" w:rsidRPr="00893D0B">
        <w:rPr>
          <w:rFonts w:ascii="Times New Roman CYR" w:hAnsi="Times New Roman CYR" w:cs="Times New Roman CYR"/>
          <w:sz w:val="28"/>
          <w:szCs w:val="28"/>
        </w:rPr>
        <w:t xml:space="preserve">, в том числе и по причине частичной либо полной утраты потребительских свойств, ветхости, дефектности, устарелости по содержанию, </w:t>
      </w:r>
      <w:proofErr w:type="spellStart"/>
      <w:r w:rsidR="00CD7422" w:rsidRPr="00893D0B">
        <w:rPr>
          <w:rFonts w:ascii="Times New Roman CYR" w:hAnsi="Times New Roman CYR" w:cs="Times New Roman CYR"/>
          <w:sz w:val="28"/>
          <w:szCs w:val="28"/>
        </w:rPr>
        <w:t>непрофильности</w:t>
      </w:r>
      <w:proofErr w:type="spellEnd"/>
      <w:r w:rsidR="00CD7422" w:rsidRPr="00893D0B">
        <w:rPr>
          <w:rFonts w:ascii="Times New Roman CYR" w:hAnsi="Times New Roman CYR" w:cs="Times New Roman CYR"/>
          <w:sz w:val="28"/>
          <w:szCs w:val="28"/>
        </w:rPr>
        <w:t xml:space="preserve"> относится к ком</w:t>
      </w:r>
      <w:r>
        <w:rPr>
          <w:rFonts w:ascii="Times New Roman CYR" w:hAnsi="Times New Roman CYR" w:cs="Times New Roman CYR"/>
          <w:sz w:val="28"/>
          <w:szCs w:val="28"/>
        </w:rPr>
        <w:t>петенции школы</w:t>
      </w:r>
      <w:r w:rsidR="00CD7422" w:rsidRPr="00893D0B">
        <w:rPr>
          <w:rFonts w:ascii="Times New Roman CYR" w:hAnsi="Times New Roman CYR" w:cs="Times New Roman CYR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sz w:val="28"/>
          <w:szCs w:val="28"/>
        </w:rPr>
        <w:t xml:space="preserve">Рекомендуемый </w:t>
      </w:r>
      <w:r w:rsidR="006A5BC3" w:rsidRPr="00893D0B">
        <w:rPr>
          <w:rFonts w:ascii="Times New Roman CYR" w:hAnsi="Times New Roman CYR" w:cs="Times New Roman CYR"/>
          <w:sz w:val="28"/>
          <w:szCs w:val="28"/>
        </w:rPr>
        <w:t xml:space="preserve"> срок использования учебников - 5 лет. </w:t>
      </w:r>
      <w:r w:rsidR="00CD7422" w:rsidRPr="00893D0B">
        <w:rPr>
          <w:rFonts w:ascii="Times New Roman" w:hAnsi="Times New Roman" w:cs="Times New Roman"/>
          <w:sz w:val="28"/>
          <w:szCs w:val="28"/>
        </w:rPr>
        <w:t xml:space="preserve">Использование учебников из федерального перечня возможно до внесения изменений в федеральный перечень учебников или до полной утраты потребительских свойств учебника. </w:t>
      </w:r>
      <w:r w:rsidR="006A5BC3" w:rsidRPr="00893D0B">
        <w:rPr>
          <w:rFonts w:ascii="Times New Roman CYR" w:hAnsi="Times New Roman CYR" w:cs="Times New Roman CYR"/>
          <w:sz w:val="28"/>
          <w:szCs w:val="28"/>
        </w:rPr>
        <w:t>Ежегодное обязательное обновление библиотечного фонда школьных учебников</w:t>
      </w:r>
      <w:r w:rsidR="00CD7422" w:rsidRPr="00893D0B">
        <w:rPr>
          <w:rFonts w:ascii="Times New Roman CYR" w:hAnsi="Times New Roman CYR" w:cs="Times New Roman CYR"/>
          <w:sz w:val="28"/>
          <w:szCs w:val="28"/>
        </w:rPr>
        <w:t xml:space="preserve"> осуществляется </w:t>
      </w:r>
      <w:r w:rsidR="006A5BC3" w:rsidRPr="00893D0B">
        <w:rPr>
          <w:rFonts w:ascii="Times New Roman CYR" w:hAnsi="Times New Roman CYR" w:cs="Times New Roman CYR"/>
          <w:sz w:val="28"/>
          <w:szCs w:val="28"/>
        </w:rPr>
        <w:t xml:space="preserve"> за счет средств республиканского бюджета</w:t>
      </w:r>
      <w:r w:rsidR="00CD7422" w:rsidRPr="00893D0B">
        <w:rPr>
          <w:rFonts w:ascii="Times New Roman CYR" w:hAnsi="Times New Roman CYR" w:cs="Times New Roman CYR"/>
          <w:sz w:val="28"/>
          <w:szCs w:val="28"/>
        </w:rPr>
        <w:t xml:space="preserve"> согласно  показателям комплектования школы.</w:t>
      </w:r>
    </w:p>
    <w:p w:rsidR="00CD7422" w:rsidRPr="00893D0B" w:rsidRDefault="006A5BC3" w:rsidP="0040485B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893D0B">
        <w:rPr>
          <w:rFonts w:ascii="Times New Roman CYR" w:hAnsi="Times New Roman CYR" w:cs="Times New Roman CYR"/>
          <w:b/>
          <w:bCs/>
          <w:sz w:val="28"/>
          <w:szCs w:val="28"/>
        </w:rPr>
        <w:t>2. Система обеспечения учебной литературой общеобразовательных учреждений Республики Башкортостан</w:t>
      </w:r>
    </w:p>
    <w:p w:rsidR="00CD7422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893D0B">
        <w:rPr>
          <w:rFonts w:ascii="Times New Roman CYR" w:hAnsi="Times New Roman CYR" w:cs="Times New Roman CYR"/>
          <w:sz w:val="28"/>
          <w:szCs w:val="28"/>
        </w:rPr>
        <w:t xml:space="preserve">2.1. Перечень органов, взаимодействующих между собой в целях обеспечения общеобразовательных учреждений Республики Башкортостан учебной литературой, составляют учреждения общего образования, муниципальные органы управления образованием, органы местного самоуправления, Министерство образования РБ, Институт развития образования РБ. </w:t>
      </w:r>
    </w:p>
    <w:p w:rsidR="00CD7422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lastRenderedPageBreak/>
        <w:t xml:space="preserve">2.2. Образовательные учреждения: </w:t>
      </w:r>
    </w:p>
    <w:p w:rsidR="00CD7422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>2.2.1. Определяют выбор учебных программ и учебной литературы для организации образовательного процесса в соответствии с</w:t>
      </w:r>
      <w:r w:rsidR="00CD7422" w:rsidRPr="00893D0B">
        <w:rPr>
          <w:rFonts w:ascii="Times New Roman CYR" w:hAnsi="Times New Roman CYR" w:cs="Times New Roman CYR"/>
          <w:sz w:val="28"/>
          <w:szCs w:val="28"/>
        </w:rPr>
        <w:t xml:space="preserve"> действующим федеральным перечнем учебников, </w:t>
      </w:r>
      <w:r w:rsidRPr="00893D0B">
        <w:rPr>
          <w:rFonts w:ascii="Times New Roman CYR" w:hAnsi="Times New Roman CYR" w:cs="Times New Roman CYR"/>
          <w:sz w:val="28"/>
          <w:szCs w:val="28"/>
        </w:rPr>
        <w:t xml:space="preserve"> образовательной программой, учебным планом общеоб</w:t>
      </w:r>
      <w:r w:rsidR="00CD7422" w:rsidRPr="00893D0B">
        <w:rPr>
          <w:rFonts w:ascii="Times New Roman CYR" w:hAnsi="Times New Roman CYR" w:cs="Times New Roman CYR"/>
          <w:sz w:val="28"/>
          <w:szCs w:val="28"/>
        </w:rPr>
        <w:t xml:space="preserve">разовательного учреждения. </w:t>
      </w:r>
    </w:p>
    <w:p w:rsidR="00CD7422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 2.2.2. Информируют обучающихся и их родителей</w:t>
      </w:r>
      <w:r w:rsidR="00CD7422" w:rsidRPr="00893D0B">
        <w:rPr>
          <w:rFonts w:ascii="Times New Roman CYR" w:hAnsi="Times New Roman CYR" w:cs="Times New Roman CYR"/>
          <w:sz w:val="28"/>
          <w:szCs w:val="28"/>
        </w:rPr>
        <w:t xml:space="preserve"> (законных представителей) </w:t>
      </w:r>
      <w:r w:rsidRPr="00893D0B">
        <w:rPr>
          <w:rFonts w:ascii="Times New Roman CYR" w:hAnsi="Times New Roman CYR" w:cs="Times New Roman CYR"/>
          <w:sz w:val="28"/>
          <w:szCs w:val="28"/>
        </w:rPr>
        <w:t xml:space="preserve"> о перечне учебной литературы, входящей в комплект для обучения в данном классе, о наличии ее в школьном библиотечном фонде. </w:t>
      </w:r>
    </w:p>
    <w:p w:rsidR="00E74033" w:rsidRPr="00893D0B" w:rsidRDefault="00E7403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>2.2.3.</w:t>
      </w:r>
      <w:r w:rsidR="006A5BC3" w:rsidRPr="00893D0B">
        <w:rPr>
          <w:rFonts w:ascii="Times New Roman CYR" w:hAnsi="Times New Roman CYR" w:cs="Times New Roman CYR"/>
          <w:sz w:val="28"/>
          <w:szCs w:val="28"/>
        </w:rPr>
        <w:t>Выявляют обучающихся из социально незащищенных слоев населения для первоочередного обеспечения учебной литературой из фонда школьной библиотеки, а именно: - воспитанники детских домов, школ-интернатов, специальных (коррекционных) школ; - дети-инвалиды; - дети, находящиеся под опекой и попечительством; - дети из многодетных семей; - дети из семей со среднедушевыми доходами ниже прожиточного минимума, установленного в республике.</w:t>
      </w:r>
    </w:p>
    <w:p w:rsidR="00E74033" w:rsidRPr="00893D0B" w:rsidRDefault="00E7403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 2.2.4</w:t>
      </w:r>
      <w:r w:rsidR="006A5BC3" w:rsidRPr="00893D0B">
        <w:rPr>
          <w:rFonts w:ascii="Times New Roman CYR" w:hAnsi="Times New Roman CYR" w:cs="Times New Roman CYR"/>
          <w:sz w:val="28"/>
          <w:szCs w:val="28"/>
        </w:rPr>
        <w:t xml:space="preserve">. Осуществляют </w:t>
      </w:r>
      <w:proofErr w:type="gramStart"/>
      <w:r w:rsidR="006A5BC3" w:rsidRPr="00893D0B">
        <w:rPr>
          <w:rFonts w:ascii="Times New Roman CYR" w:hAnsi="Times New Roman CYR" w:cs="Times New Roman CYR"/>
          <w:sz w:val="28"/>
          <w:szCs w:val="28"/>
        </w:rPr>
        <w:t>контроль за</w:t>
      </w:r>
      <w:proofErr w:type="gramEnd"/>
      <w:r w:rsidR="006A5BC3" w:rsidRPr="00893D0B">
        <w:rPr>
          <w:rFonts w:ascii="Times New Roman CYR" w:hAnsi="Times New Roman CYR" w:cs="Times New Roman CYR"/>
          <w:sz w:val="28"/>
          <w:szCs w:val="28"/>
        </w:rPr>
        <w:t xml:space="preserve"> сохранностью учебной литературы, выданной учащимся.</w:t>
      </w:r>
    </w:p>
    <w:p w:rsidR="00E74033" w:rsidRPr="00893D0B" w:rsidRDefault="00E7403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 2.2.5</w:t>
      </w:r>
      <w:r w:rsidR="006A5BC3" w:rsidRPr="00893D0B">
        <w:rPr>
          <w:rFonts w:ascii="Times New Roman CYR" w:hAnsi="Times New Roman CYR" w:cs="Times New Roman CYR"/>
          <w:sz w:val="28"/>
          <w:szCs w:val="28"/>
        </w:rPr>
        <w:t xml:space="preserve">. Анализируют состояние обеспеченности фонда библиотеки общеобразовательного учреждения учебной и учебно-методической литературой. </w:t>
      </w:r>
    </w:p>
    <w:p w:rsidR="00E74033" w:rsidRPr="00893D0B" w:rsidRDefault="00E7403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>2.2.6</w:t>
      </w:r>
      <w:r w:rsidR="006A5BC3" w:rsidRPr="00893D0B">
        <w:rPr>
          <w:rFonts w:ascii="Times New Roman CYR" w:hAnsi="Times New Roman CYR" w:cs="Times New Roman CYR"/>
          <w:sz w:val="28"/>
          <w:szCs w:val="28"/>
        </w:rPr>
        <w:t>. Проводят ежегодную инвентаризацию библиотечного фонда учебной и учебно-методической литературы.</w:t>
      </w:r>
    </w:p>
    <w:p w:rsidR="00E74033" w:rsidRPr="00893D0B" w:rsidRDefault="00E7403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 2.2.7</w:t>
      </w:r>
      <w:r w:rsidR="006A5BC3" w:rsidRPr="00893D0B">
        <w:rPr>
          <w:rFonts w:ascii="Times New Roman CYR" w:hAnsi="Times New Roman CYR" w:cs="Times New Roman CYR"/>
          <w:sz w:val="28"/>
          <w:szCs w:val="28"/>
        </w:rPr>
        <w:t>. Формируют заказ на учебную литературу и направляют его в МОУО и МО РБ.</w:t>
      </w:r>
      <w:r w:rsidRPr="00893D0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6A5BC3" w:rsidRPr="00893D0B">
        <w:rPr>
          <w:rFonts w:ascii="Times New Roman CYR" w:hAnsi="Times New Roman CYR" w:cs="Times New Roman CYR"/>
          <w:sz w:val="28"/>
          <w:szCs w:val="28"/>
        </w:rPr>
        <w:t xml:space="preserve">Заказ формируют на основании потребности с учетом имеющихся фондов учебников школьных библиотек. </w:t>
      </w:r>
    </w:p>
    <w:p w:rsidR="00E74033" w:rsidRPr="00893D0B" w:rsidRDefault="00E7403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>2.2.8</w:t>
      </w:r>
      <w:r w:rsidR="006A5BC3" w:rsidRPr="00893D0B">
        <w:rPr>
          <w:rFonts w:ascii="Times New Roman CYR" w:hAnsi="Times New Roman CYR" w:cs="Times New Roman CYR"/>
          <w:sz w:val="28"/>
          <w:szCs w:val="28"/>
        </w:rPr>
        <w:t>. Разрабатывают и утверждают нормативные документы, регламентирующие деятельность по обеспечению учащихся учебной литературой, в том числе за счет средств местного бюджета и внебюджетных источников.</w:t>
      </w:r>
    </w:p>
    <w:p w:rsidR="00E74033" w:rsidRPr="00893D0B" w:rsidRDefault="00E7403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 2.2.9</w:t>
      </w:r>
      <w:r w:rsidR="006A5BC3" w:rsidRPr="00893D0B">
        <w:rPr>
          <w:rFonts w:ascii="Times New Roman CYR" w:hAnsi="Times New Roman CYR" w:cs="Times New Roman CYR"/>
          <w:sz w:val="28"/>
          <w:szCs w:val="28"/>
        </w:rPr>
        <w:t xml:space="preserve">. Осуществляют </w:t>
      </w:r>
      <w:proofErr w:type="gramStart"/>
      <w:r w:rsidR="006A5BC3" w:rsidRPr="00893D0B">
        <w:rPr>
          <w:rFonts w:ascii="Times New Roman CYR" w:hAnsi="Times New Roman CYR" w:cs="Times New Roman CYR"/>
          <w:sz w:val="28"/>
          <w:szCs w:val="28"/>
        </w:rPr>
        <w:t>контроль за</w:t>
      </w:r>
      <w:proofErr w:type="gramEnd"/>
      <w:r w:rsidR="006A5BC3" w:rsidRPr="00893D0B">
        <w:rPr>
          <w:rFonts w:ascii="Times New Roman CYR" w:hAnsi="Times New Roman CYR" w:cs="Times New Roman CYR"/>
          <w:sz w:val="28"/>
          <w:szCs w:val="28"/>
        </w:rPr>
        <w:t xml:space="preserve"> соответствием фонда учебной и учебно-методической литературы реализуемым программа</w:t>
      </w:r>
      <w:r w:rsidRPr="00893D0B">
        <w:rPr>
          <w:rFonts w:ascii="Times New Roman CYR" w:hAnsi="Times New Roman CYR" w:cs="Times New Roman CYR"/>
          <w:sz w:val="28"/>
          <w:szCs w:val="28"/>
        </w:rPr>
        <w:t>м и учебному плану школы. 2.2.10</w:t>
      </w:r>
      <w:r w:rsidR="006A5BC3" w:rsidRPr="00893D0B">
        <w:rPr>
          <w:rFonts w:ascii="Times New Roman CYR" w:hAnsi="Times New Roman CYR" w:cs="Times New Roman CYR"/>
          <w:sz w:val="28"/>
          <w:szCs w:val="28"/>
        </w:rPr>
        <w:t xml:space="preserve">. Ежегодно руководитель общеобразовательного учреждения издает приказ о распределении функциональных обязанностей работников учреждения по организации работы по </w:t>
      </w:r>
      <w:proofErr w:type="gramStart"/>
      <w:r w:rsidR="006A5BC3" w:rsidRPr="00893D0B">
        <w:rPr>
          <w:rFonts w:ascii="Times New Roman CYR" w:hAnsi="Times New Roman CYR" w:cs="Times New Roman CYR"/>
          <w:sz w:val="28"/>
          <w:szCs w:val="28"/>
        </w:rPr>
        <w:t>учебному</w:t>
      </w:r>
      <w:proofErr w:type="gramEnd"/>
      <w:r w:rsidR="006A5BC3" w:rsidRPr="00893D0B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="006A5BC3" w:rsidRPr="00893D0B">
        <w:rPr>
          <w:rFonts w:ascii="Times New Roman CYR" w:hAnsi="Times New Roman CYR" w:cs="Times New Roman CYR"/>
          <w:sz w:val="28"/>
          <w:szCs w:val="28"/>
        </w:rPr>
        <w:t>книгообеспечению</w:t>
      </w:r>
      <w:proofErr w:type="spellEnd"/>
      <w:r w:rsidR="006A5BC3" w:rsidRPr="00893D0B"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E7403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2.3. Муниципальные органы управления образованием: </w:t>
      </w:r>
    </w:p>
    <w:p w:rsidR="00E7403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2.3.1. Разрабатывают нормативные документы, определяют и утверждают порядок обеспечения учебной литературой подведомственных общеобразовательных учреждений с привлечением разных источников финансирования. </w:t>
      </w:r>
    </w:p>
    <w:p w:rsidR="00E7403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2.3.2. При формировании проекта местного бюджета ежегодно вносят  предложения по объемам финансирования на приобретение учебной и </w:t>
      </w:r>
      <w:proofErr w:type="spellStart"/>
      <w:r w:rsidRPr="00893D0B">
        <w:rPr>
          <w:rFonts w:ascii="Times New Roman CYR" w:hAnsi="Times New Roman CYR" w:cs="Times New Roman CYR"/>
          <w:sz w:val="28"/>
          <w:szCs w:val="28"/>
        </w:rPr>
        <w:t>учебн</w:t>
      </w:r>
      <w:proofErr w:type="gramStart"/>
      <w:r w:rsidRPr="00893D0B">
        <w:rPr>
          <w:rFonts w:ascii="Times New Roman CYR" w:hAnsi="Times New Roman CYR" w:cs="Times New Roman CYR"/>
          <w:sz w:val="28"/>
          <w:szCs w:val="28"/>
        </w:rPr>
        <w:t>о</w:t>
      </w:r>
      <w:proofErr w:type="spellEnd"/>
      <w:r w:rsidR="00E74033" w:rsidRPr="00893D0B">
        <w:rPr>
          <w:rFonts w:ascii="Times New Roman CYR" w:hAnsi="Times New Roman CYR" w:cs="Times New Roman CYR"/>
          <w:sz w:val="28"/>
          <w:szCs w:val="28"/>
        </w:rPr>
        <w:t>-</w:t>
      </w:r>
      <w:proofErr w:type="gramEnd"/>
      <w:r w:rsidR="00E74033" w:rsidRPr="00893D0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93D0B">
        <w:rPr>
          <w:rFonts w:ascii="Times New Roman CYR" w:hAnsi="Times New Roman CYR" w:cs="Times New Roman CYR"/>
          <w:sz w:val="28"/>
          <w:szCs w:val="28"/>
        </w:rPr>
        <w:t>методической литературы для подведомственных учреждений.</w:t>
      </w:r>
    </w:p>
    <w:p w:rsidR="00E7403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 2.3.3. Осуществляют </w:t>
      </w:r>
      <w:proofErr w:type="gramStart"/>
      <w:r w:rsidRPr="00893D0B">
        <w:rPr>
          <w:rFonts w:ascii="Times New Roman CYR" w:hAnsi="Times New Roman CYR" w:cs="Times New Roman CYR"/>
          <w:sz w:val="28"/>
          <w:szCs w:val="28"/>
        </w:rPr>
        <w:t>контроль за</w:t>
      </w:r>
      <w:proofErr w:type="gramEnd"/>
      <w:r w:rsidRPr="00893D0B">
        <w:rPr>
          <w:rFonts w:ascii="Times New Roman CYR" w:hAnsi="Times New Roman CYR" w:cs="Times New Roman CYR"/>
          <w:sz w:val="28"/>
          <w:szCs w:val="28"/>
        </w:rPr>
        <w:t xml:space="preserve"> проведением ежегодной инвентаризации библиотечного фонда учебников общеобразовательных учреждений. </w:t>
      </w:r>
    </w:p>
    <w:p w:rsidR="00E7403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lastRenderedPageBreak/>
        <w:t xml:space="preserve">2.3.4. Анализируют обеспеченность подведомственных общеобразовательных учреждений учебной литературой и представляют информацию в МО РБ. </w:t>
      </w:r>
    </w:p>
    <w:p w:rsidR="00E7403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2.3.5. Доводят до сведения подведомственных общеобразовательных учреждений федеральные и региональные перечни учебной литературы, Бланк заказа МО РБ на следующий учебный год. </w:t>
      </w:r>
    </w:p>
    <w:p w:rsidR="00E7403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2.3.6. Ежегодно формируют и утверждают сводный заказ на учебную литературу, закупаемую за счет средств бюджета Республики Башкортостан, для подведомственных общеобразовательных учреждений всех типов и представляют его в МО РБ. </w:t>
      </w:r>
    </w:p>
    <w:p w:rsidR="00E7403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>2.3.7. Привлекают внебюджетные средства для приобретения учебной и учебно-методической литературы для подведомственных общеобразовательных учреждений.</w:t>
      </w:r>
    </w:p>
    <w:p w:rsidR="00E7403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 2.3.8. Осуществляют контроль за соответствием фонда учебной и </w:t>
      </w:r>
      <w:proofErr w:type="spellStart"/>
      <w:r w:rsidRPr="00893D0B">
        <w:rPr>
          <w:rFonts w:ascii="Times New Roman CYR" w:hAnsi="Times New Roman CYR" w:cs="Times New Roman CYR"/>
          <w:sz w:val="28"/>
          <w:szCs w:val="28"/>
        </w:rPr>
        <w:t>учебн</w:t>
      </w:r>
      <w:proofErr w:type="gramStart"/>
      <w:r w:rsidRPr="00893D0B">
        <w:rPr>
          <w:rFonts w:ascii="Times New Roman CYR" w:hAnsi="Times New Roman CYR" w:cs="Times New Roman CYR"/>
          <w:sz w:val="28"/>
          <w:szCs w:val="28"/>
        </w:rPr>
        <w:t>о</w:t>
      </w:r>
      <w:proofErr w:type="spellEnd"/>
      <w:r w:rsidR="00E74033" w:rsidRPr="00893D0B">
        <w:rPr>
          <w:rFonts w:ascii="Times New Roman CYR" w:hAnsi="Times New Roman CYR" w:cs="Times New Roman CYR"/>
          <w:sz w:val="28"/>
          <w:szCs w:val="28"/>
        </w:rPr>
        <w:t>-</w:t>
      </w:r>
      <w:proofErr w:type="gramEnd"/>
      <w:r w:rsidR="00E74033" w:rsidRPr="00893D0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93D0B">
        <w:rPr>
          <w:rFonts w:ascii="Times New Roman CYR" w:hAnsi="Times New Roman CYR" w:cs="Times New Roman CYR"/>
          <w:sz w:val="28"/>
          <w:szCs w:val="28"/>
        </w:rPr>
        <w:t xml:space="preserve">методической литературы реализуемым программам, учебным планам общеобразовательных учреждений. </w:t>
      </w:r>
    </w:p>
    <w:p w:rsidR="00E7403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2.3.9. Организуют приобретение учебной и учебно-методической литературы за счет средств муниципального бюджета и консолидированных внебюджетных средств. </w:t>
      </w:r>
    </w:p>
    <w:p w:rsidR="006A5BC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>2.3.10. Оказывают практическую и консультативную помощь руководителям и библиотечным работникам общеобразовательных учреждений по организации поставок учебной и учебно-методической литературы в общеобразовательные учреждения за счет внебюджетных средств.</w:t>
      </w:r>
    </w:p>
    <w:p w:rsidR="00E7403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2.3.11. Распределяют учебную литературу, приобретенную за счет бюджетных средств, по общеобразовательным учреждениям и обеспечивают ее своевременное предоставление учащимся. </w:t>
      </w:r>
    </w:p>
    <w:p w:rsidR="00E7403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2.3.12. Доводят до сведения участников образовательного процесса (в том числе с использованием средств массовой информации) порядок обеспечения общеобразовательных учреждений учебной литературой. </w:t>
      </w:r>
    </w:p>
    <w:p w:rsidR="00E7403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2.4. Министерство образования  Республики Башкортостан: </w:t>
      </w:r>
    </w:p>
    <w:p w:rsidR="00E7403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>2.4.1. Формирует республиканскую систему обеспечения общеобразовательных учреждений учебной литературой на основе единого информационного пространства.</w:t>
      </w:r>
    </w:p>
    <w:p w:rsidR="00E7403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 2.4.2. Определяет организационные структуры, регламентирующие и реализующие республиканскую систему </w:t>
      </w:r>
      <w:proofErr w:type="gramStart"/>
      <w:r w:rsidRPr="00893D0B">
        <w:rPr>
          <w:rFonts w:ascii="Times New Roman CYR" w:hAnsi="Times New Roman CYR" w:cs="Times New Roman CYR"/>
          <w:sz w:val="28"/>
          <w:szCs w:val="28"/>
        </w:rPr>
        <w:t>учебного</w:t>
      </w:r>
      <w:proofErr w:type="gramEnd"/>
      <w:r w:rsidRPr="00893D0B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893D0B">
        <w:rPr>
          <w:rFonts w:ascii="Times New Roman CYR" w:hAnsi="Times New Roman CYR" w:cs="Times New Roman CYR"/>
          <w:sz w:val="28"/>
          <w:szCs w:val="28"/>
        </w:rPr>
        <w:t>книгообеспечения</w:t>
      </w:r>
      <w:proofErr w:type="spellEnd"/>
      <w:r w:rsidRPr="00893D0B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893D0B">
        <w:rPr>
          <w:rFonts w:ascii="Times New Roman CYR" w:hAnsi="Times New Roman CYR" w:cs="Times New Roman CYR"/>
          <w:sz w:val="28"/>
          <w:szCs w:val="28"/>
        </w:rPr>
        <w:t>общеообразовательных</w:t>
      </w:r>
      <w:proofErr w:type="spellEnd"/>
      <w:r w:rsidRPr="00893D0B">
        <w:rPr>
          <w:rFonts w:ascii="Times New Roman CYR" w:hAnsi="Times New Roman CYR" w:cs="Times New Roman CYR"/>
          <w:sz w:val="28"/>
          <w:szCs w:val="28"/>
        </w:rPr>
        <w:t xml:space="preserve"> учреждений. </w:t>
      </w:r>
    </w:p>
    <w:p w:rsidR="00E7403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2.4.3. Разрабатывает нормативные документы, регламентирующие деятельность Министерства образования РБ, муниципальных органов управления образования, учреждений образования по обеспечению учебной литературой, закупленной на средства, выделенные из республиканского бюджета, и осуществляет </w:t>
      </w:r>
      <w:proofErr w:type="gramStart"/>
      <w:r w:rsidRPr="00893D0B">
        <w:rPr>
          <w:rFonts w:ascii="Times New Roman CYR" w:hAnsi="Times New Roman CYR" w:cs="Times New Roman CYR"/>
          <w:sz w:val="28"/>
          <w:szCs w:val="28"/>
        </w:rPr>
        <w:t>контроль за</w:t>
      </w:r>
      <w:proofErr w:type="gramEnd"/>
      <w:r w:rsidRPr="00893D0B">
        <w:rPr>
          <w:rFonts w:ascii="Times New Roman CYR" w:hAnsi="Times New Roman CYR" w:cs="Times New Roman CYR"/>
          <w:sz w:val="28"/>
          <w:szCs w:val="28"/>
        </w:rPr>
        <w:t xml:space="preserve"> их выполнением. </w:t>
      </w:r>
    </w:p>
    <w:p w:rsidR="00E7403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2.4.4. Ежегодно формирует Бланк заказа учебной литературы, закупаемой на средства, выделенные из республиканского бюджета, на основании федерального и регионального перечней с учетом: мониторинга зависимости между результатами единого государственного экзамена и учебниками, использовавшимися в образовательном процессе; анализа результатов срезов </w:t>
      </w:r>
      <w:r w:rsidRPr="00893D0B">
        <w:rPr>
          <w:rFonts w:ascii="Times New Roman CYR" w:hAnsi="Times New Roman CYR" w:cs="Times New Roman CYR"/>
          <w:sz w:val="28"/>
          <w:szCs w:val="28"/>
        </w:rPr>
        <w:lastRenderedPageBreak/>
        <w:t xml:space="preserve">знаний обучающихся на всех этапах обучения; рекомендаций ИРО РБ, разработанных на основании анализа учебников федерального и регионального перечней и результатов апробации предметных линий в образовательном процессе в учреждениях общего образования РБ. </w:t>
      </w:r>
    </w:p>
    <w:p w:rsidR="00E7403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>2.4.5. На основании заказов учреждений образования  формирует сводный заказ МО РБ для закупок учебной литературы на средства, выделенные из республиканского бюджета.</w:t>
      </w:r>
    </w:p>
    <w:p w:rsidR="00E7403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 2.4.6. На основе сводных заказов определяет порядок поэтапного обеспечения общеобразовательных учреждений учебной литературой и доводит ее до сведения ОМС.</w:t>
      </w:r>
    </w:p>
    <w:p w:rsidR="00E7403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 2.4.6. Вносит предложения </w:t>
      </w:r>
      <w:proofErr w:type="gramStart"/>
      <w:r w:rsidRPr="00893D0B">
        <w:rPr>
          <w:rFonts w:ascii="Times New Roman CYR" w:hAnsi="Times New Roman CYR" w:cs="Times New Roman CYR"/>
          <w:sz w:val="28"/>
          <w:szCs w:val="28"/>
        </w:rPr>
        <w:t>в проект  бюджета Республики Башкортостан на очередной финансовый год по выделению объемов финансирования на приобретение учебной литературы для общеобразовательных учреждений</w:t>
      </w:r>
      <w:proofErr w:type="gramEnd"/>
      <w:r w:rsidRPr="00893D0B">
        <w:rPr>
          <w:rFonts w:ascii="Times New Roman CYR" w:hAnsi="Times New Roman CYR" w:cs="Times New Roman CYR"/>
          <w:sz w:val="28"/>
          <w:szCs w:val="28"/>
        </w:rPr>
        <w:t>. 2.4.7. Организует проведение мониторинга школьных учебных библиотечных фондов, анализирует состояние обеспеченности общеобразовательных учреждений учебной литературой.</w:t>
      </w:r>
    </w:p>
    <w:p w:rsidR="00E7403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 2.4.8. Организует экспертизу учебно-методических комплектов и новых учебных средств, реализующих национально-региональный компонент содержания общего образования.</w:t>
      </w:r>
    </w:p>
    <w:p w:rsidR="00E7403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 2.4.9. Разрабатывает меры по повышению квалификации и переподготовке кадров по вопросам современного учебного </w:t>
      </w:r>
      <w:proofErr w:type="spellStart"/>
      <w:r w:rsidRPr="00893D0B">
        <w:rPr>
          <w:rFonts w:ascii="Times New Roman CYR" w:hAnsi="Times New Roman CYR" w:cs="Times New Roman CYR"/>
          <w:sz w:val="28"/>
          <w:szCs w:val="28"/>
        </w:rPr>
        <w:t>книгообеспечения</w:t>
      </w:r>
      <w:proofErr w:type="spellEnd"/>
      <w:r w:rsidRPr="00893D0B">
        <w:rPr>
          <w:rFonts w:ascii="Times New Roman CYR" w:hAnsi="Times New Roman CYR" w:cs="Times New Roman CYR"/>
          <w:sz w:val="28"/>
          <w:szCs w:val="28"/>
        </w:rPr>
        <w:t>.</w:t>
      </w:r>
    </w:p>
    <w:p w:rsidR="006A5BC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 2.5. И</w:t>
      </w:r>
      <w:r w:rsidR="00E74033" w:rsidRPr="00893D0B">
        <w:rPr>
          <w:rFonts w:ascii="Times New Roman CYR" w:hAnsi="Times New Roman CYR" w:cs="Times New Roman CYR"/>
          <w:sz w:val="28"/>
          <w:szCs w:val="28"/>
        </w:rPr>
        <w:t>нститут развития образования РБ:</w:t>
      </w:r>
    </w:p>
    <w:p w:rsidR="00E7403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2.5.1. Обеспечивает подготовку </w:t>
      </w:r>
      <w:proofErr w:type="spellStart"/>
      <w:r w:rsidRPr="00893D0B">
        <w:rPr>
          <w:rFonts w:ascii="Times New Roman CYR" w:hAnsi="Times New Roman CYR" w:cs="Times New Roman CYR"/>
          <w:sz w:val="28"/>
          <w:szCs w:val="28"/>
        </w:rPr>
        <w:t>тьюторов-методистов</w:t>
      </w:r>
      <w:proofErr w:type="spellEnd"/>
      <w:r w:rsidRPr="00893D0B">
        <w:rPr>
          <w:rFonts w:ascii="Times New Roman CYR" w:hAnsi="Times New Roman CYR" w:cs="Times New Roman CYR"/>
          <w:sz w:val="28"/>
          <w:szCs w:val="28"/>
        </w:rPr>
        <w:t xml:space="preserve"> муниципальных систем образования для организации текущей методической и консультационной поддержки образовательных учреждений по вопросам организации учебного </w:t>
      </w:r>
      <w:proofErr w:type="gramStart"/>
      <w:r w:rsidRPr="00893D0B">
        <w:rPr>
          <w:rFonts w:ascii="Times New Roman CYR" w:hAnsi="Times New Roman CYR" w:cs="Times New Roman CYR"/>
          <w:sz w:val="28"/>
          <w:szCs w:val="28"/>
        </w:rPr>
        <w:t>процесса</w:t>
      </w:r>
      <w:proofErr w:type="gramEnd"/>
      <w:r w:rsidRPr="00893D0B">
        <w:rPr>
          <w:rFonts w:ascii="Times New Roman CYR" w:hAnsi="Times New Roman CYR" w:cs="Times New Roman CYR"/>
          <w:sz w:val="28"/>
          <w:szCs w:val="28"/>
        </w:rPr>
        <w:t xml:space="preserve"> на основе выбранной учреждением образовательной программы, учебно-методического комплекта по предмету. </w:t>
      </w:r>
    </w:p>
    <w:p w:rsidR="00E7403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2.5.2. Проводит мониторинг образовательных результатов и анализ этих результатов в зависимости </w:t>
      </w:r>
      <w:proofErr w:type="gramStart"/>
      <w:r w:rsidRPr="00893D0B">
        <w:rPr>
          <w:rFonts w:ascii="Times New Roman CYR" w:hAnsi="Times New Roman CYR" w:cs="Times New Roman CYR"/>
          <w:sz w:val="28"/>
          <w:szCs w:val="28"/>
        </w:rPr>
        <w:t>от</w:t>
      </w:r>
      <w:proofErr w:type="gramEnd"/>
      <w:r w:rsidRPr="00893D0B">
        <w:rPr>
          <w:rFonts w:ascii="Times New Roman CYR" w:hAnsi="Times New Roman CYR" w:cs="Times New Roman CYR"/>
          <w:sz w:val="28"/>
          <w:szCs w:val="28"/>
        </w:rPr>
        <w:t xml:space="preserve"> используемых УМК.</w:t>
      </w:r>
    </w:p>
    <w:p w:rsidR="00E7403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 2.5.3. Организует ежегодный аудит образовательных программ общеобразовательных учреждений на соответствие требованиям к содержанию общего образования и используемым УМК.</w:t>
      </w:r>
    </w:p>
    <w:p w:rsidR="00E7403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 2.5.4. Оказывает информационную и консультационную поддержку учителям и работникам библиотек общеобразовательных учреждений при выборе и использовании УМК, закупленных на бюджетные средства.</w:t>
      </w:r>
    </w:p>
    <w:p w:rsidR="00E7403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 2.5.5. Совместно с МО РБ участвует в формировании Бланка заказа на учебную литературу. </w:t>
      </w:r>
    </w:p>
    <w:p w:rsidR="00E7403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2.6. ИРО РБ проводит мониторинг зависимости результатов единых государственных экзаменов и результатов срезов знаний обучающихся на всех этапах обучения от используемых учебников. </w:t>
      </w:r>
    </w:p>
    <w:p w:rsidR="002C5BA1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>2</w:t>
      </w:r>
      <w:r w:rsidR="00E74033" w:rsidRPr="00893D0B">
        <w:rPr>
          <w:rFonts w:ascii="Times New Roman CYR" w:hAnsi="Times New Roman CYR" w:cs="Times New Roman CYR"/>
          <w:sz w:val="28"/>
          <w:szCs w:val="28"/>
        </w:rPr>
        <w:t xml:space="preserve">.7.  </w:t>
      </w:r>
      <w:r w:rsidRPr="00893D0B">
        <w:rPr>
          <w:rFonts w:ascii="Times New Roman CYR" w:hAnsi="Times New Roman CYR" w:cs="Times New Roman CYR"/>
          <w:sz w:val="28"/>
          <w:szCs w:val="28"/>
        </w:rPr>
        <w:t>Ответственность за обеспечение учебной литературой учащихся, несет руководитель общеобразовательного учреждения.</w:t>
      </w:r>
    </w:p>
    <w:p w:rsidR="002F7151" w:rsidRDefault="002F7151" w:rsidP="002F71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F7151" w:rsidRDefault="002F7151" w:rsidP="002F71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4033" w:rsidRPr="00893D0B" w:rsidRDefault="006A5BC3" w:rsidP="002F71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893D0B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3. О выборе учебников и учебных пособий, используемых в образовательном процессе</w:t>
      </w:r>
    </w:p>
    <w:p w:rsidR="00E7403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3.1. </w:t>
      </w:r>
      <w:proofErr w:type="gramStart"/>
      <w:r w:rsidRPr="00893D0B">
        <w:rPr>
          <w:rFonts w:ascii="Times New Roman CYR" w:hAnsi="Times New Roman CYR" w:cs="Times New Roman CYR"/>
          <w:sz w:val="28"/>
          <w:szCs w:val="28"/>
        </w:rPr>
        <w:t xml:space="preserve">Выбор учебников и учебных пособий, используемых в образовательном процессе в имеющих государственную аккредитацию и реализующих образовательные программы </w:t>
      </w:r>
      <w:r w:rsidR="00E74033" w:rsidRPr="00893D0B">
        <w:rPr>
          <w:rFonts w:ascii="Times New Roman CYR" w:hAnsi="Times New Roman CYR" w:cs="Times New Roman CYR"/>
          <w:sz w:val="28"/>
          <w:szCs w:val="28"/>
        </w:rPr>
        <w:t xml:space="preserve">начального общего, основного общего, среднего общего образования </w:t>
      </w:r>
      <w:r w:rsidRPr="00893D0B">
        <w:rPr>
          <w:rFonts w:ascii="Times New Roman CYR" w:hAnsi="Times New Roman CYR" w:cs="Times New Roman CYR"/>
          <w:sz w:val="28"/>
          <w:szCs w:val="28"/>
        </w:rPr>
        <w:t xml:space="preserve"> образовательных учреждениях, осуществляется в соответствии со списком учебников и учебных пособий, определенным образовательным учреждением.</w:t>
      </w:r>
      <w:proofErr w:type="gramEnd"/>
    </w:p>
    <w:p w:rsidR="00E7403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 3.2. Список учебников и учебных пособий является обязательным приложением к образовательной программе общеобразовательного учреждения. 3.3. Список учебников и учебных пособий - документ, отражающий перечень программ, реализуемых общеобразовательным учреждением в текущем учебном году, и их обеспеченность учебниками и учебными пособиями.</w:t>
      </w:r>
    </w:p>
    <w:p w:rsidR="00E74033" w:rsidRPr="00893D0B" w:rsidRDefault="006A5BC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 3.4. Документ имеет следующие разделы: класс, предмет, учебная программа, наименование учебника.</w:t>
      </w:r>
    </w:p>
    <w:p w:rsidR="006A5BC3" w:rsidRPr="00893D0B" w:rsidRDefault="00E74033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 xml:space="preserve"> 3.5</w:t>
      </w:r>
      <w:r w:rsidR="006A5BC3" w:rsidRPr="00893D0B">
        <w:rPr>
          <w:rFonts w:ascii="Times New Roman CYR" w:hAnsi="Times New Roman CYR" w:cs="Times New Roman CYR"/>
          <w:sz w:val="28"/>
          <w:szCs w:val="28"/>
        </w:rPr>
        <w:t xml:space="preserve">. Общеобразовательное учреждение вправе реализовывать любые программы, рекомендованные Министерством образования и науки РФ и обеспеченные учебниками из </w:t>
      </w:r>
      <w:r w:rsidRPr="00893D0B">
        <w:rPr>
          <w:rFonts w:ascii="Times New Roman CYR" w:hAnsi="Times New Roman CYR" w:cs="Times New Roman CYR"/>
          <w:sz w:val="28"/>
          <w:szCs w:val="28"/>
        </w:rPr>
        <w:t>федеральных перечней.</w:t>
      </w:r>
    </w:p>
    <w:p w:rsidR="00893D0B" w:rsidRDefault="00A33335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893D0B">
        <w:rPr>
          <w:rFonts w:ascii="Times New Roman CYR" w:hAnsi="Times New Roman CYR" w:cs="Times New Roman CYR"/>
          <w:sz w:val="28"/>
          <w:szCs w:val="28"/>
        </w:rPr>
        <w:t>3.6</w:t>
      </w:r>
      <w:r w:rsidR="006A5BC3" w:rsidRPr="00893D0B">
        <w:rPr>
          <w:rFonts w:ascii="Times New Roman CYR" w:hAnsi="Times New Roman CYR" w:cs="Times New Roman CYR"/>
          <w:sz w:val="28"/>
          <w:szCs w:val="28"/>
        </w:rPr>
        <w:t>. При организации учебного процесса рекомендуется использовать учебники и учебные пособия из одной предметно-методической линии (дидактической системы для ступени образования).</w:t>
      </w:r>
    </w:p>
    <w:p w:rsidR="006A5BC3" w:rsidRPr="00893D0B" w:rsidRDefault="00893D0B" w:rsidP="00A33335">
      <w:pPr>
        <w:autoSpaceDE w:val="0"/>
        <w:autoSpaceDN w:val="0"/>
        <w:adjustRightInd w:val="0"/>
        <w:spacing w:after="0" w:line="240" w:lineRule="auto"/>
        <w:jc w:val="both"/>
        <w:rPr>
          <w:rFonts w:ascii="System" w:hAnsi="System" w:cs="System"/>
          <w:b/>
          <w:bCs/>
          <w:sz w:val="20"/>
          <w:szCs w:val="20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3.7</w:t>
      </w:r>
      <w:r w:rsidR="006A5BC3" w:rsidRPr="00893D0B">
        <w:rPr>
          <w:rFonts w:ascii="Times New Roman CYR" w:hAnsi="Times New Roman CYR" w:cs="Times New Roman CYR"/>
          <w:sz w:val="28"/>
          <w:szCs w:val="28"/>
        </w:rPr>
        <w:t>. Руководителями общеобразовательных учреждений обеспечивается соответствие образовательных программ, реализуемых в учреждении, требованиям к содержанию образования для данного типа (вида) общеобразовательного учреждения и уровня образования.</w:t>
      </w:r>
    </w:p>
    <w:p w:rsidR="00CA30E2" w:rsidRDefault="00CA30E2" w:rsidP="00A33335">
      <w:pPr>
        <w:jc w:val="both"/>
      </w:pPr>
    </w:p>
    <w:p w:rsidR="0067540D" w:rsidRDefault="0067540D" w:rsidP="00A33335">
      <w:pPr>
        <w:jc w:val="both"/>
      </w:pPr>
    </w:p>
    <w:p w:rsidR="0067540D" w:rsidRDefault="0067540D" w:rsidP="00A33335">
      <w:pPr>
        <w:jc w:val="both"/>
      </w:pPr>
    </w:p>
    <w:sectPr w:rsidR="0067540D" w:rsidSect="002C5BA1">
      <w:pgSz w:w="12240" w:h="15840"/>
      <w:pgMar w:top="567" w:right="851" w:bottom="567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ste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A5BC3"/>
    <w:rsid w:val="000522B3"/>
    <w:rsid w:val="000639A2"/>
    <w:rsid w:val="0007749F"/>
    <w:rsid w:val="000D26C1"/>
    <w:rsid w:val="002C2BE2"/>
    <w:rsid w:val="002C5BA1"/>
    <w:rsid w:val="002D14B0"/>
    <w:rsid w:val="002F7151"/>
    <w:rsid w:val="0035359B"/>
    <w:rsid w:val="003C2BBC"/>
    <w:rsid w:val="0040485B"/>
    <w:rsid w:val="00492590"/>
    <w:rsid w:val="004E223C"/>
    <w:rsid w:val="00510313"/>
    <w:rsid w:val="00570044"/>
    <w:rsid w:val="00633D8B"/>
    <w:rsid w:val="0067540D"/>
    <w:rsid w:val="006A5BC3"/>
    <w:rsid w:val="00730E8A"/>
    <w:rsid w:val="00744D0F"/>
    <w:rsid w:val="00820EB6"/>
    <w:rsid w:val="008405C8"/>
    <w:rsid w:val="00893D0B"/>
    <w:rsid w:val="009F210B"/>
    <w:rsid w:val="00A33335"/>
    <w:rsid w:val="00A81280"/>
    <w:rsid w:val="00B126F7"/>
    <w:rsid w:val="00B22885"/>
    <w:rsid w:val="00B720AC"/>
    <w:rsid w:val="00CA30E2"/>
    <w:rsid w:val="00CA4464"/>
    <w:rsid w:val="00CD7422"/>
    <w:rsid w:val="00D056F4"/>
    <w:rsid w:val="00D26A5C"/>
    <w:rsid w:val="00DC24AF"/>
    <w:rsid w:val="00E426F7"/>
    <w:rsid w:val="00E74033"/>
    <w:rsid w:val="00EE3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3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1770</Words>
  <Characters>10093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Медиатека</dc:creator>
  <cp:lastModifiedBy>UA9WNA</cp:lastModifiedBy>
  <cp:revision>6</cp:revision>
  <cp:lastPrinted>2019-04-17T05:14:00Z</cp:lastPrinted>
  <dcterms:created xsi:type="dcterms:W3CDTF">2019-04-25T08:52:00Z</dcterms:created>
  <dcterms:modified xsi:type="dcterms:W3CDTF">2019-05-05T10:41:00Z</dcterms:modified>
</cp:coreProperties>
</file>