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E3" w:rsidRPr="00A210E3" w:rsidRDefault="00A210E3" w:rsidP="00E15195">
      <w:pPr>
        <w:shd w:val="clear" w:color="auto" w:fill="FFFFFF"/>
        <w:spacing w:after="0" w:line="360" w:lineRule="atLeast"/>
        <w:jc w:val="center"/>
        <w:textAlignment w:val="baseline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  <w:r w:rsidRPr="00A210E3">
        <w:rPr>
          <w:rFonts w:ascii="Tahoma" w:eastAsia="Times New Roman" w:hAnsi="Tahoma" w:cs="Tahoma"/>
          <w:color w:val="000000"/>
          <w:sz w:val="33"/>
          <w:szCs w:val="33"/>
          <w:lang w:eastAsia="ru-RU"/>
        </w:rPr>
        <w:t>Беседа «Право на образование. Право на выбор профессии»</w:t>
      </w:r>
    </w:p>
    <w:p w:rsidR="00A210E3" w:rsidRPr="00A210E3" w:rsidRDefault="00E15195" w:rsidP="00A210E3">
      <w:pPr>
        <w:shd w:val="clear" w:color="auto" w:fill="FFFFFF"/>
        <w:spacing w:line="420" w:lineRule="atLeast"/>
        <w:textAlignment w:val="baseline"/>
        <w:rPr>
          <w:rFonts w:ascii="Tahoma" w:eastAsia="Times New Roman" w:hAnsi="Tahoma" w:cs="Tahoma"/>
          <w:caps/>
          <w:color w:val="696969"/>
          <w:sz w:val="30"/>
          <w:szCs w:val="30"/>
          <w:lang w:eastAsia="ru-RU"/>
        </w:rPr>
      </w:pPr>
      <w:r>
        <w:rPr>
          <w:rFonts w:ascii="Tahoma" w:eastAsia="Times New Roman" w:hAnsi="Tahoma" w:cs="Tahoma"/>
          <w:caps/>
          <w:color w:val="696969"/>
          <w:sz w:val="30"/>
          <w:szCs w:val="30"/>
          <w:lang w:eastAsia="ru-RU"/>
        </w:rPr>
        <w:t xml:space="preserve"> </w:t>
      </w:r>
    </w:p>
    <w:p w:rsidR="00A210E3" w:rsidRPr="00A210E3" w:rsidRDefault="00A210E3" w:rsidP="00A210E3">
      <w:pPr>
        <w:shd w:val="clear" w:color="auto" w:fill="FFFFFF"/>
        <w:tabs>
          <w:tab w:val="left" w:pos="3990"/>
          <w:tab w:val="right" w:pos="9280"/>
        </w:tabs>
        <w:spacing w:before="225" w:after="225" w:line="240" w:lineRule="auto"/>
        <w:ind w:left="75" w:right="75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lang w:eastAsia="ru-RU"/>
        </w:rPr>
        <w:tab/>
        <w:t>Беседу подготовил: кл</w:t>
      </w:r>
      <w:proofErr w:type="gramStart"/>
      <w:r>
        <w:rPr>
          <w:rFonts w:ascii="Tahoma" w:eastAsia="Times New Roman" w:hAnsi="Tahoma" w:cs="Tahoma"/>
          <w:color w:val="000000"/>
          <w:sz w:val="21"/>
          <w:lang w:eastAsia="ru-RU"/>
        </w:rPr>
        <w:t>.р</w:t>
      </w:r>
      <w:proofErr w:type="gramEnd"/>
      <w:r>
        <w:rPr>
          <w:rFonts w:ascii="Tahoma" w:eastAsia="Times New Roman" w:hAnsi="Tahoma" w:cs="Tahoma"/>
          <w:color w:val="000000"/>
          <w:sz w:val="21"/>
          <w:lang w:eastAsia="ru-RU"/>
        </w:rPr>
        <w:t>ук.6А класса Букина О.Ф.</w:t>
      </w:r>
      <w:r>
        <w:rPr>
          <w:rFonts w:ascii="Tahoma" w:eastAsia="Times New Roman" w:hAnsi="Tahoma" w:cs="Tahoma"/>
          <w:color w:val="000000"/>
          <w:sz w:val="21"/>
          <w:lang w:eastAsia="ru-RU"/>
        </w:rPr>
        <w:tab/>
        <w:t xml:space="preserve"> </w:t>
      </w:r>
    </w:p>
    <w:p w:rsidR="00A210E3" w:rsidRPr="00A210E3" w:rsidRDefault="00A210E3" w:rsidP="00A210E3">
      <w:pPr>
        <w:shd w:val="clear" w:color="auto" w:fill="FFFFFF"/>
        <w:spacing w:before="225" w:after="225" w:line="240" w:lineRule="auto"/>
        <w:ind w:left="75" w:right="75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210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 Декларации прав ребенка, принятой Генеральной Ассамблеей ООН в 1959 году, указано о том, что ребёнок имеет право на получение образования, которое должно быть бесплатным и обязательным, по крайней </w:t>
      </w:r>
      <w:proofErr w:type="gramStart"/>
      <w:r w:rsidRPr="00A210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мере</w:t>
      </w:r>
      <w:proofErr w:type="gramEnd"/>
      <w:r w:rsidRPr="00A210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на начальных стадиях. Ему должно даваться образование, которое </w:t>
      </w:r>
      <w:proofErr w:type="gramStart"/>
      <w:r w:rsidRPr="00A210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способствовало бы его общему культурному развитию и благодаря которому он мог</w:t>
      </w:r>
      <w:proofErr w:type="gramEnd"/>
      <w:r w:rsidRPr="00A210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бы, на основе равенства возможностей, развить свои способности и личное суждение, а также сознание моральной и социальной ответственности и стать полезным членом общества.</w:t>
      </w:r>
    </w:p>
    <w:p w:rsidR="00A210E3" w:rsidRPr="00A210E3" w:rsidRDefault="00A210E3" w:rsidP="00A210E3">
      <w:pPr>
        <w:shd w:val="clear" w:color="auto" w:fill="FFFFFF"/>
        <w:spacing w:after="0" w:line="240" w:lineRule="auto"/>
        <w:ind w:left="75" w:right="75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210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жизни каждого человека наступает момент, когда приходится решать, где продолжить образование или куда пойти работать, т. е. практически выбрать профессию, свой жизненный путь. </w:t>
      </w:r>
      <w:r w:rsidRPr="00A210E3">
        <w:rPr>
          <w:rFonts w:ascii="Tahoma" w:eastAsia="Times New Roman" w:hAnsi="Tahoma" w:cs="Tahoma"/>
          <w:color w:val="000000"/>
          <w:sz w:val="21"/>
          <w:lang w:eastAsia="ru-RU"/>
        </w:rPr>
        <w:t>В</w:t>
      </w:r>
      <w:r w:rsidRPr="00A210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ыбор профессии — наиболее важное решение, которое необходимо принять в подростковом возрасте. Каждому гражданину нашей страны предоставлено </w:t>
      </w:r>
      <w:r w:rsidRPr="00A210E3">
        <w:rPr>
          <w:rFonts w:ascii="Tahoma" w:eastAsia="Times New Roman" w:hAnsi="Tahoma" w:cs="Tahoma"/>
          <w:color w:val="000000"/>
          <w:sz w:val="21"/>
          <w:lang w:eastAsia="ru-RU"/>
        </w:rPr>
        <w:t>право</w:t>
      </w:r>
      <w:r w:rsidRPr="00A210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A210E3">
        <w:rPr>
          <w:rFonts w:ascii="Tahoma" w:eastAsia="Times New Roman" w:hAnsi="Tahoma" w:cs="Tahoma"/>
          <w:color w:val="000000"/>
          <w:sz w:val="21"/>
          <w:lang w:eastAsia="ru-RU"/>
        </w:rPr>
        <w:t>на</w:t>
      </w:r>
      <w:r w:rsidRPr="00A210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A210E3">
        <w:rPr>
          <w:rFonts w:ascii="Tahoma" w:eastAsia="Times New Roman" w:hAnsi="Tahoma" w:cs="Tahoma"/>
          <w:color w:val="000000"/>
          <w:sz w:val="21"/>
          <w:lang w:eastAsia="ru-RU"/>
        </w:rPr>
        <w:t>выбор</w:t>
      </w:r>
      <w:r w:rsidRPr="00A210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A210E3">
        <w:rPr>
          <w:rFonts w:ascii="Tahoma" w:eastAsia="Times New Roman" w:hAnsi="Tahoma" w:cs="Tahoma"/>
          <w:color w:val="000000"/>
          <w:sz w:val="21"/>
          <w:lang w:eastAsia="ru-RU"/>
        </w:rPr>
        <w:t>профессии</w:t>
      </w:r>
      <w:r w:rsidRPr="00A210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рода занятий и работы (конституция РФ, Статья 37).</w:t>
      </w:r>
    </w:p>
    <w:p w:rsidR="00A210E3" w:rsidRPr="00A210E3" w:rsidRDefault="00A210E3" w:rsidP="00A210E3">
      <w:pPr>
        <w:shd w:val="clear" w:color="auto" w:fill="FFFFFF"/>
        <w:spacing w:before="225" w:after="225" w:line="240" w:lineRule="auto"/>
        <w:ind w:left="75" w:right="75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210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Однако это право порой очень трудно реализовать – не хватает знаний о самих профессиях, о тех требованиях, которые они предъявляют к личности </w:t>
      </w:r>
      <w:proofErr w:type="gramStart"/>
      <w:r w:rsidRPr="00A210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работающего</w:t>
      </w:r>
      <w:proofErr w:type="gramEnd"/>
      <w:r w:rsidRPr="00A210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и умений оценить собственные способности, выявить свои интересы и склонности.</w:t>
      </w:r>
    </w:p>
    <w:p w:rsidR="00A210E3" w:rsidRPr="00A210E3" w:rsidRDefault="00A210E3" w:rsidP="00A210E3">
      <w:pPr>
        <w:shd w:val="clear" w:color="auto" w:fill="FFFFFF"/>
        <w:spacing w:before="225" w:after="225" w:line="240" w:lineRule="auto"/>
        <w:ind w:left="75" w:right="75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210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Выбор профессии или профессиональное самоопределение - основа самоутверждения человека в обществе, одно из главных его решений в жизни.</w:t>
      </w:r>
    </w:p>
    <w:p w:rsidR="00A210E3" w:rsidRPr="00A210E3" w:rsidRDefault="00A210E3" w:rsidP="00A210E3">
      <w:pPr>
        <w:shd w:val="clear" w:color="auto" w:fill="FFFFFF"/>
        <w:spacing w:before="225" w:after="225" w:line="240" w:lineRule="auto"/>
        <w:ind w:left="75" w:right="75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210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 тех, кто выбрал профессию не вполне продуманно, в дальнейшем часто возникают трудности: один не справляется с учебой, другой разочаровывается в специальности, третий сомневается в правильности выбора.</w:t>
      </w:r>
    </w:p>
    <w:p w:rsidR="00A210E3" w:rsidRPr="00A210E3" w:rsidRDefault="00A210E3" w:rsidP="00A210E3">
      <w:pPr>
        <w:shd w:val="clear" w:color="auto" w:fill="FFFFFF"/>
        <w:spacing w:before="225" w:after="225" w:line="240" w:lineRule="auto"/>
        <w:ind w:left="75" w:right="75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210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ранней юности человеку кажется, что он сам выбирает свой жизненный путь, и он действительно делает это, хотя на его выбор влияют и предшествующее воспитание, и социальная среда, и многое другое.</w:t>
      </w:r>
    </w:p>
    <w:p w:rsidR="00A210E3" w:rsidRPr="00A210E3" w:rsidRDefault="00A210E3" w:rsidP="00A210E3">
      <w:pPr>
        <w:shd w:val="clear" w:color="auto" w:fill="FFFFFF"/>
        <w:spacing w:before="225" w:after="225" w:line="240" w:lineRule="auto"/>
        <w:ind w:left="75" w:right="75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210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Проблема </w:t>
      </w:r>
      <w:proofErr w:type="spellStart"/>
      <w:r w:rsidRPr="00A210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профпригодности</w:t>
      </w:r>
      <w:proofErr w:type="spellEnd"/>
      <w:r w:rsidRPr="00A210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по-прежнему остается актуальной в практическом отношении, так как известно, что многие ученики выбирают будущую профессию случайно, и отношение к ней меняется уже в процессе обучения.</w:t>
      </w:r>
    </w:p>
    <w:p w:rsidR="00A210E3" w:rsidRPr="00A210E3" w:rsidRDefault="00A210E3" w:rsidP="00A210E3">
      <w:pPr>
        <w:shd w:val="clear" w:color="auto" w:fill="FFFFFF"/>
        <w:spacing w:before="225" w:after="225" w:line="240" w:lineRule="auto"/>
        <w:ind w:left="75" w:right="75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210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Понятно, что если такое отношение становится уже в годы обучения в соответствующем заведении отрицательным, то ни о какой продуктивной и качественной работе в соответствии с избранной специальности не может быть и речи.</w:t>
      </w:r>
    </w:p>
    <w:p w:rsidR="00A210E3" w:rsidRPr="00A210E3" w:rsidRDefault="00A210E3" w:rsidP="00A210E3">
      <w:pPr>
        <w:shd w:val="clear" w:color="auto" w:fill="FFFFFF"/>
        <w:spacing w:before="225" w:after="225" w:line="240" w:lineRule="auto"/>
        <w:ind w:left="75" w:right="75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210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Почему проблема выбора профессии является одной из самых главных в жизни человека?</w:t>
      </w:r>
    </w:p>
    <w:p w:rsidR="00A210E3" w:rsidRPr="00A210E3" w:rsidRDefault="00A210E3" w:rsidP="00A210E3">
      <w:pPr>
        <w:shd w:val="clear" w:color="auto" w:fill="FFFFFF"/>
        <w:spacing w:before="225" w:after="225" w:line="240" w:lineRule="auto"/>
        <w:ind w:left="75" w:right="75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210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Ученые - социологи подсчитали, что примерно 40% молодежи из-за незнания правил выбора профессии, отсутствия опыта в профессиональной деятельности избирают профессию, не соответствующую их интересам, склонностям, способностям, внутренним убеждениям. Это влечет за собой разочарования, даже психические расстройства…</w:t>
      </w:r>
    </w:p>
    <w:p w:rsidR="00A210E3" w:rsidRPr="00A210E3" w:rsidRDefault="00A210E3" w:rsidP="00A210E3">
      <w:pPr>
        <w:shd w:val="clear" w:color="auto" w:fill="FFFFFF"/>
        <w:spacing w:before="225" w:after="225" w:line="240" w:lineRule="auto"/>
        <w:ind w:left="75" w:right="75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210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Велик и экономический урон государства. Ежегодно оно теряет миллиарды рублей, так как более трети выпускников школ поступают учиться и работать по специальностям, не соответствующим их индивидуальным запросам и потребностям общества.</w:t>
      </w:r>
    </w:p>
    <w:p w:rsidR="00A210E3" w:rsidRPr="00A210E3" w:rsidRDefault="00A210E3" w:rsidP="00A210E3">
      <w:pPr>
        <w:shd w:val="clear" w:color="auto" w:fill="FFFFFF"/>
        <w:spacing w:before="225" w:after="225" w:line="240" w:lineRule="auto"/>
        <w:ind w:left="75" w:right="75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210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Социально-экономические преобразования в нашей стране предопределили появление рынка труда и конкуренции на нем.</w:t>
      </w:r>
    </w:p>
    <w:p w:rsidR="00A210E3" w:rsidRPr="00A210E3" w:rsidRDefault="00A210E3" w:rsidP="00A210E3">
      <w:pPr>
        <w:shd w:val="clear" w:color="auto" w:fill="FFFFFF"/>
        <w:spacing w:before="225" w:after="225" w:line="240" w:lineRule="auto"/>
        <w:ind w:left="75" w:right="75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210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А это значит, что каждому человеку надо постигнуть премудрости своей психики, нервной системы, темперамента, волевой сферы, чтобы научиться выгодно предлагать свою кандидатуру работодателю.</w:t>
      </w:r>
    </w:p>
    <w:p w:rsidR="00A210E3" w:rsidRPr="00A210E3" w:rsidRDefault="00A210E3" w:rsidP="00A210E3">
      <w:pPr>
        <w:shd w:val="clear" w:color="auto" w:fill="FFFFFF"/>
        <w:spacing w:before="225" w:after="225" w:line="240" w:lineRule="auto"/>
        <w:ind w:left="75" w:right="75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210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нашем обществе профессий очень много, невообразимо много. Поэтому выбирать трудно. И той силой, с помощью которой можно одолеть эту трудность, является осведомленность, информированность человека.</w:t>
      </w:r>
    </w:p>
    <w:p w:rsidR="00A210E3" w:rsidRPr="00A210E3" w:rsidRDefault="00A210E3" w:rsidP="00A210E3">
      <w:pPr>
        <w:shd w:val="clear" w:color="auto" w:fill="FFFFFF"/>
        <w:spacing w:before="225" w:after="225" w:line="240" w:lineRule="auto"/>
        <w:ind w:left="75" w:right="75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210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Полезная информация о мире профессий, о правилах выбора профессии, о путях профессионального образования – вот что нужно каждому человеку при обдумывании своего профессионального пути.</w:t>
      </w:r>
    </w:p>
    <w:p w:rsidR="00A210E3" w:rsidRPr="00A210E3" w:rsidRDefault="00A210E3" w:rsidP="00A210E3">
      <w:pPr>
        <w:shd w:val="clear" w:color="auto" w:fill="FFFFFF"/>
        <w:spacing w:before="225" w:after="225" w:line="240" w:lineRule="auto"/>
        <w:ind w:left="75" w:right="75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A210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Сделать правильный выбор – ответственный шаг, особенно в настоящее время, когда получить профессиональное образование очень сложно. Проектированию подростком своих жизненных и профессиональных планов и возможных моделей достижения высокой квалификации способствовала школьная </w:t>
      </w:r>
      <w:proofErr w:type="spellStart"/>
      <w:r w:rsidRPr="00A210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профориентационная</w:t>
      </w:r>
      <w:proofErr w:type="spellEnd"/>
      <w:r w:rsidRPr="00A210E3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работа.</w:t>
      </w:r>
    </w:p>
    <w:p w:rsidR="00A210E3" w:rsidRPr="00A210E3" w:rsidRDefault="00A210E3" w:rsidP="00A210E3">
      <w:pPr>
        <w:shd w:val="clear" w:color="auto" w:fill="FFFFFF"/>
        <w:spacing w:after="0" w:line="240" w:lineRule="auto"/>
        <w:ind w:left="720" w:hanging="360"/>
        <w:textAlignment w:val="baseline"/>
        <w:outlineLvl w:val="1"/>
        <w:rPr>
          <w:rFonts w:ascii="Verdana" w:eastAsia="Times New Roman" w:hAnsi="Verdana" w:cs="Tahoma"/>
          <w:b/>
          <w:bCs/>
          <w:color w:val="000000"/>
          <w:sz w:val="26"/>
          <w:szCs w:val="26"/>
          <w:lang w:eastAsia="ru-RU"/>
        </w:rPr>
      </w:pPr>
      <w:r w:rsidRPr="00A210E3">
        <w:rPr>
          <w:rFonts w:ascii="Symbol" w:eastAsia="Times New Roman" w:hAnsi="Symbol" w:cs="Tahoma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210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A210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учебно-производственного комбината</w:t>
      </w:r>
      <w:proofErr w:type="gramStart"/>
      <w:r w:rsidRPr="00A210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</w:p>
    <w:p w:rsidR="00A210E3" w:rsidRPr="00A210E3" w:rsidRDefault="00A210E3" w:rsidP="00A210E3">
      <w:pPr>
        <w:shd w:val="clear" w:color="auto" w:fill="FFFFFF"/>
        <w:spacing w:after="0" w:line="240" w:lineRule="auto"/>
        <w:ind w:left="720" w:hanging="360"/>
        <w:textAlignment w:val="baseline"/>
        <w:outlineLvl w:val="1"/>
        <w:rPr>
          <w:rFonts w:ascii="Verdana" w:eastAsia="Times New Roman" w:hAnsi="Verdana" w:cs="Tahoma"/>
          <w:b/>
          <w:bCs/>
          <w:color w:val="000000"/>
          <w:sz w:val="26"/>
          <w:szCs w:val="26"/>
          <w:lang w:eastAsia="ru-RU"/>
        </w:rPr>
      </w:pPr>
      <w:r w:rsidRPr="00A210E3">
        <w:rPr>
          <w:rFonts w:ascii="Symbol" w:eastAsia="Times New Roman" w:hAnsi="Symbol" w:cs="Tahoma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210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A210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центра занятости населения</w:t>
      </w:r>
      <w:proofErr w:type="gramStart"/>
      <w:r w:rsidRPr="00A210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</w:p>
    <w:p w:rsidR="00A210E3" w:rsidRPr="00A210E3" w:rsidRDefault="00A210E3" w:rsidP="00A210E3">
      <w:pPr>
        <w:shd w:val="clear" w:color="auto" w:fill="FFFFFF"/>
        <w:spacing w:after="0" w:line="240" w:lineRule="auto"/>
        <w:ind w:left="720" w:hanging="360"/>
        <w:textAlignment w:val="baseline"/>
        <w:outlineLvl w:val="1"/>
        <w:rPr>
          <w:rFonts w:ascii="Verdana" w:eastAsia="Times New Roman" w:hAnsi="Verdana" w:cs="Tahoma"/>
          <w:b/>
          <w:bCs/>
          <w:color w:val="000000"/>
          <w:sz w:val="26"/>
          <w:szCs w:val="26"/>
          <w:lang w:eastAsia="ru-RU"/>
        </w:rPr>
      </w:pPr>
      <w:r w:rsidRPr="00A210E3">
        <w:rPr>
          <w:rFonts w:ascii="Symbol" w:eastAsia="Times New Roman" w:hAnsi="Symbol" w:cs="Tahoma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210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A210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участие в предметных олимпиадах</w:t>
      </w:r>
    </w:p>
    <w:p w:rsidR="00A210E3" w:rsidRPr="00A210E3" w:rsidRDefault="00A210E3" w:rsidP="00A210E3">
      <w:pPr>
        <w:shd w:val="clear" w:color="auto" w:fill="FFFFFF"/>
        <w:spacing w:after="0" w:line="240" w:lineRule="auto"/>
        <w:ind w:left="720" w:hanging="360"/>
        <w:textAlignment w:val="baseline"/>
        <w:outlineLvl w:val="1"/>
        <w:rPr>
          <w:rFonts w:ascii="Verdana" w:eastAsia="Times New Roman" w:hAnsi="Verdana" w:cs="Tahoma"/>
          <w:b/>
          <w:bCs/>
          <w:color w:val="000000"/>
          <w:sz w:val="26"/>
          <w:szCs w:val="26"/>
          <w:lang w:eastAsia="ru-RU"/>
        </w:rPr>
      </w:pPr>
      <w:r w:rsidRPr="00A210E3">
        <w:rPr>
          <w:rFonts w:ascii="Symbol" w:eastAsia="Times New Roman" w:hAnsi="Symbol" w:cs="Tahoma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210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A210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научно – исследовательская работа,</w:t>
      </w:r>
    </w:p>
    <w:p w:rsidR="00A210E3" w:rsidRPr="00A210E3" w:rsidRDefault="00A210E3" w:rsidP="00A210E3">
      <w:pPr>
        <w:shd w:val="clear" w:color="auto" w:fill="FFFFFF"/>
        <w:spacing w:after="0" w:line="240" w:lineRule="auto"/>
        <w:ind w:left="720" w:hanging="360"/>
        <w:textAlignment w:val="baseline"/>
        <w:outlineLvl w:val="1"/>
        <w:rPr>
          <w:rFonts w:ascii="Verdana" w:eastAsia="Times New Roman" w:hAnsi="Verdana" w:cs="Tahoma"/>
          <w:b/>
          <w:bCs/>
          <w:color w:val="000000"/>
          <w:sz w:val="26"/>
          <w:szCs w:val="26"/>
          <w:lang w:eastAsia="ru-RU"/>
        </w:rPr>
      </w:pPr>
      <w:r w:rsidRPr="00A210E3">
        <w:rPr>
          <w:rFonts w:ascii="Symbol" w:eastAsia="Times New Roman" w:hAnsi="Symbol" w:cs="Tahoma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210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A210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посещение элективных курсов по выбору</w:t>
      </w:r>
    </w:p>
    <w:p w:rsidR="00A210E3" w:rsidRPr="00A210E3" w:rsidRDefault="00A210E3" w:rsidP="00A210E3">
      <w:pPr>
        <w:shd w:val="clear" w:color="auto" w:fill="FFFFFF"/>
        <w:spacing w:after="0" w:line="240" w:lineRule="auto"/>
        <w:ind w:left="720" w:hanging="360"/>
        <w:textAlignment w:val="baseline"/>
        <w:outlineLvl w:val="1"/>
        <w:rPr>
          <w:rFonts w:ascii="Verdana" w:eastAsia="Times New Roman" w:hAnsi="Verdana" w:cs="Tahoma"/>
          <w:b/>
          <w:bCs/>
          <w:color w:val="000000"/>
          <w:sz w:val="26"/>
          <w:szCs w:val="26"/>
          <w:lang w:eastAsia="ru-RU"/>
        </w:rPr>
      </w:pPr>
      <w:r w:rsidRPr="00A210E3">
        <w:rPr>
          <w:rFonts w:ascii="Symbol" w:eastAsia="Times New Roman" w:hAnsi="Symbol" w:cs="Tahoma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210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A210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уроки технологии в школе.</w:t>
      </w:r>
    </w:p>
    <w:p w:rsidR="00A210E3" w:rsidRPr="00A210E3" w:rsidRDefault="00A210E3" w:rsidP="00A210E3">
      <w:pPr>
        <w:shd w:val="clear" w:color="auto" w:fill="FFFFFF"/>
        <w:spacing w:after="0" w:line="240" w:lineRule="auto"/>
        <w:ind w:firstLine="360"/>
        <w:textAlignment w:val="baseline"/>
        <w:outlineLvl w:val="1"/>
        <w:rPr>
          <w:rFonts w:ascii="Verdana" w:eastAsia="Times New Roman" w:hAnsi="Verdana" w:cs="Tahoma"/>
          <w:b/>
          <w:bCs/>
          <w:color w:val="000000"/>
          <w:sz w:val="26"/>
          <w:szCs w:val="26"/>
          <w:lang w:eastAsia="ru-RU"/>
        </w:rPr>
      </w:pPr>
      <w:proofErr w:type="spellStart"/>
      <w:r w:rsidRPr="00A210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Профориентационная</w:t>
      </w:r>
      <w:proofErr w:type="spellEnd"/>
      <w:r w:rsidRPr="00A210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работа позволяет выпускнику школы сформировать собственную аргументированную позицию в самоопределении в отношении будущей профессии.</w:t>
      </w:r>
    </w:p>
    <w:p w:rsidR="00A210E3" w:rsidRPr="00A210E3" w:rsidRDefault="00A210E3" w:rsidP="00A210E3">
      <w:pPr>
        <w:shd w:val="clear" w:color="auto" w:fill="FFFFFF"/>
        <w:spacing w:after="0" w:line="240" w:lineRule="auto"/>
        <w:ind w:firstLine="360"/>
        <w:textAlignment w:val="baseline"/>
        <w:outlineLvl w:val="1"/>
        <w:rPr>
          <w:rFonts w:ascii="Verdana" w:eastAsia="Times New Roman" w:hAnsi="Verdana" w:cs="Tahoma"/>
          <w:b/>
          <w:bCs/>
          <w:color w:val="000000"/>
          <w:sz w:val="26"/>
          <w:szCs w:val="26"/>
          <w:lang w:eastAsia="ru-RU"/>
        </w:rPr>
      </w:pPr>
      <w:r w:rsidRPr="00A210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Выделим ряд качеств, необходимых человеку для выполнения любого труда:</w:t>
      </w:r>
    </w:p>
    <w:p w:rsidR="00A210E3" w:rsidRPr="00A210E3" w:rsidRDefault="00A210E3" w:rsidP="00A210E3">
      <w:pPr>
        <w:shd w:val="clear" w:color="auto" w:fill="FFFFFF"/>
        <w:spacing w:after="0" w:line="240" w:lineRule="auto"/>
        <w:ind w:left="720" w:hanging="360"/>
        <w:textAlignment w:val="baseline"/>
        <w:outlineLvl w:val="1"/>
        <w:rPr>
          <w:rFonts w:ascii="Verdana" w:eastAsia="Times New Roman" w:hAnsi="Verdana" w:cs="Tahoma"/>
          <w:b/>
          <w:bCs/>
          <w:color w:val="000000"/>
          <w:sz w:val="26"/>
          <w:szCs w:val="26"/>
          <w:lang w:eastAsia="ru-RU"/>
        </w:rPr>
      </w:pPr>
      <w:r w:rsidRPr="00A210E3">
        <w:rPr>
          <w:rFonts w:ascii="Symbol" w:eastAsia="Times New Roman" w:hAnsi="Symbol" w:cs="Tahoma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210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A210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добросовестность,</w:t>
      </w:r>
    </w:p>
    <w:p w:rsidR="00A210E3" w:rsidRPr="00A210E3" w:rsidRDefault="00A210E3" w:rsidP="00A210E3">
      <w:pPr>
        <w:shd w:val="clear" w:color="auto" w:fill="FFFFFF"/>
        <w:spacing w:after="0" w:line="240" w:lineRule="auto"/>
        <w:ind w:left="714" w:hanging="357"/>
        <w:textAlignment w:val="baseline"/>
        <w:outlineLvl w:val="1"/>
        <w:rPr>
          <w:rFonts w:ascii="Verdana" w:eastAsia="Times New Roman" w:hAnsi="Verdana" w:cs="Tahoma"/>
          <w:b/>
          <w:bCs/>
          <w:color w:val="000000"/>
          <w:sz w:val="26"/>
          <w:szCs w:val="26"/>
          <w:lang w:eastAsia="ru-RU"/>
        </w:rPr>
      </w:pPr>
      <w:r w:rsidRPr="00A210E3">
        <w:rPr>
          <w:rFonts w:ascii="Symbol" w:eastAsia="Times New Roman" w:hAnsi="Symbol" w:cs="Tahoma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210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A210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прилежность,</w:t>
      </w:r>
    </w:p>
    <w:p w:rsidR="00A210E3" w:rsidRPr="00A210E3" w:rsidRDefault="00A210E3" w:rsidP="00A210E3">
      <w:pPr>
        <w:shd w:val="clear" w:color="auto" w:fill="FFFFFF"/>
        <w:spacing w:after="0" w:line="240" w:lineRule="auto"/>
        <w:ind w:left="714" w:hanging="357"/>
        <w:textAlignment w:val="baseline"/>
        <w:outlineLvl w:val="1"/>
        <w:rPr>
          <w:rFonts w:ascii="Verdana" w:eastAsia="Times New Roman" w:hAnsi="Verdana" w:cs="Tahoma"/>
          <w:b/>
          <w:bCs/>
          <w:color w:val="000000"/>
          <w:sz w:val="26"/>
          <w:szCs w:val="26"/>
          <w:lang w:eastAsia="ru-RU"/>
        </w:rPr>
      </w:pPr>
      <w:r w:rsidRPr="00A210E3">
        <w:rPr>
          <w:rFonts w:ascii="Symbol" w:eastAsia="Times New Roman" w:hAnsi="Symbol" w:cs="Tahoma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210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A210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организованность,</w:t>
      </w:r>
    </w:p>
    <w:p w:rsidR="00A210E3" w:rsidRPr="00A210E3" w:rsidRDefault="00A210E3" w:rsidP="00A210E3">
      <w:pPr>
        <w:shd w:val="clear" w:color="auto" w:fill="FFFFFF"/>
        <w:spacing w:after="0" w:line="240" w:lineRule="auto"/>
        <w:ind w:left="714" w:hanging="357"/>
        <w:textAlignment w:val="baseline"/>
        <w:outlineLvl w:val="1"/>
        <w:rPr>
          <w:rFonts w:ascii="Verdana" w:eastAsia="Times New Roman" w:hAnsi="Verdana" w:cs="Tahoma"/>
          <w:b/>
          <w:bCs/>
          <w:color w:val="000000"/>
          <w:sz w:val="26"/>
          <w:szCs w:val="26"/>
          <w:lang w:eastAsia="ru-RU"/>
        </w:rPr>
      </w:pPr>
      <w:r w:rsidRPr="00A210E3">
        <w:rPr>
          <w:rFonts w:ascii="Symbol" w:eastAsia="Times New Roman" w:hAnsi="Symbol" w:cs="Tahoma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210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A210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инициативность,</w:t>
      </w:r>
    </w:p>
    <w:p w:rsidR="00A210E3" w:rsidRPr="00A210E3" w:rsidRDefault="00A210E3" w:rsidP="00A210E3">
      <w:pPr>
        <w:shd w:val="clear" w:color="auto" w:fill="FFFFFF"/>
        <w:spacing w:after="0" w:line="240" w:lineRule="auto"/>
        <w:ind w:left="714" w:hanging="357"/>
        <w:textAlignment w:val="baseline"/>
        <w:outlineLvl w:val="1"/>
        <w:rPr>
          <w:rFonts w:ascii="Verdana" w:eastAsia="Times New Roman" w:hAnsi="Verdana" w:cs="Tahoma"/>
          <w:b/>
          <w:bCs/>
          <w:color w:val="000000"/>
          <w:sz w:val="26"/>
          <w:szCs w:val="26"/>
          <w:lang w:eastAsia="ru-RU"/>
        </w:rPr>
      </w:pPr>
      <w:r w:rsidRPr="00A210E3">
        <w:rPr>
          <w:rFonts w:ascii="Symbol" w:eastAsia="Times New Roman" w:hAnsi="Symbol" w:cs="Tahoma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210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A210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умение переносить неудачи,</w:t>
      </w:r>
    </w:p>
    <w:p w:rsidR="00A210E3" w:rsidRPr="00A210E3" w:rsidRDefault="00A210E3" w:rsidP="00A210E3">
      <w:pPr>
        <w:shd w:val="clear" w:color="auto" w:fill="FFFFFF"/>
        <w:spacing w:after="0" w:line="240" w:lineRule="auto"/>
        <w:ind w:left="714" w:hanging="357"/>
        <w:textAlignment w:val="baseline"/>
        <w:outlineLvl w:val="1"/>
        <w:rPr>
          <w:rFonts w:ascii="Verdana" w:eastAsia="Times New Roman" w:hAnsi="Verdana" w:cs="Tahoma"/>
          <w:b/>
          <w:bCs/>
          <w:color w:val="000000"/>
          <w:sz w:val="26"/>
          <w:szCs w:val="26"/>
          <w:lang w:eastAsia="ru-RU"/>
        </w:rPr>
      </w:pPr>
      <w:r w:rsidRPr="00A210E3">
        <w:rPr>
          <w:rFonts w:ascii="Symbol" w:eastAsia="Times New Roman" w:hAnsi="Symbol" w:cs="Tahoma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210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A210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выдержка,</w:t>
      </w:r>
    </w:p>
    <w:p w:rsidR="00A210E3" w:rsidRPr="00A210E3" w:rsidRDefault="00A210E3" w:rsidP="00A210E3">
      <w:pPr>
        <w:shd w:val="clear" w:color="auto" w:fill="FFFFFF"/>
        <w:spacing w:after="0" w:line="240" w:lineRule="auto"/>
        <w:ind w:left="714" w:hanging="357"/>
        <w:textAlignment w:val="baseline"/>
        <w:outlineLvl w:val="1"/>
        <w:rPr>
          <w:rFonts w:ascii="Verdana" w:eastAsia="Times New Roman" w:hAnsi="Verdana" w:cs="Tahoma"/>
          <w:b/>
          <w:bCs/>
          <w:color w:val="000000"/>
          <w:sz w:val="26"/>
          <w:szCs w:val="26"/>
          <w:lang w:eastAsia="ru-RU"/>
        </w:rPr>
      </w:pPr>
      <w:r w:rsidRPr="00A210E3">
        <w:rPr>
          <w:rFonts w:ascii="Symbol" w:eastAsia="Times New Roman" w:hAnsi="Symbol" w:cs="Tahoma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210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A210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настойчивость,</w:t>
      </w:r>
    </w:p>
    <w:p w:rsidR="00A210E3" w:rsidRPr="00A210E3" w:rsidRDefault="00A210E3" w:rsidP="00A210E3">
      <w:pPr>
        <w:shd w:val="clear" w:color="auto" w:fill="FFFFFF"/>
        <w:spacing w:after="0" w:line="240" w:lineRule="auto"/>
        <w:ind w:left="714" w:hanging="357"/>
        <w:textAlignment w:val="baseline"/>
        <w:outlineLvl w:val="1"/>
        <w:rPr>
          <w:rFonts w:ascii="Verdana" w:eastAsia="Times New Roman" w:hAnsi="Verdana" w:cs="Tahoma"/>
          <w:b/>
          <w:bCs/>
          <w:color w:val="000000"/>
          <w:sz w:val="26"/>
          <w:szCs w:val="26"/>
          <w:lang w:eastAsia="ru-RU"/>
        </w:rPr>
      </w:pPr>
      <w:r w:rsidRPr="00A210E3">
        <w:rPr>
          <w:rFonts w:ascii="Symbol" w:eastAsia="Times New Roman" w:hAnsi="Symbol" w:cs="Tahoma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210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A210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внимание.</w:t>
      </w:r>
    </w:p>
    <w:p w:rsidR="00A210E3" w:rsidRPr="00A210E3" w:rsidRDefault="00A210E3" w:rsidP="00A210E3">
      <w:pPr>
        <w:shd w:val="clear" w:color="auto" w:fill="FFFFFF"/>
        <w:spacing w:after="0" w:line="240" w:lineRule="auto"/>
        <w:ind w:firstLine="851"/>
        <w:textAlignment w:val="baseline"/>
        <w:outlineLvl w:val="1"/>
        <w:rPr>
          <w:rFonts w:ascii="Verdana" w:eastAsia="Times New Roman" w:hAnsi="Verdana" w:cs="Tahoma"/>
          <w:b/>
          <w:bCs/>
          <w:color w:val="000000"/>
          <w:sz w:val="26"/>
          <w:szCs w:val="26"/>
          <w:lang w:eastAsia="ru-RU"/>
        </w:rPr>
      </w:pPr>
      <w:r w:rsidRPr="00A210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Интересы, склонности и способности человека тесно взаимосвязаны. Интерес возникает на основе познавательного влечения к деятельности и в процессе своего развития может перерасти в устойчивую личную потребность - склонность.</w:t>
      </w:r>
    </w:p>
    <w:p w:rsidR="00A210E3" w:rsidRPr="00A210E3" w:rsidRDefault="00A210E3" w:rsidP="00A210E3">
      <w:pPr>
        <w:shd w:val="clear" w:color="auto" w:fill="FFFFFF"/>
        <w:spacing w:after="0" w:line="240" w:lineRule="auto"/>
        <w:ind w:firstLine="851"/>
        <w:textAlignment w:val="baseline"/>
        <w:outlineLvl w:val="1"/>
        <w:rPr>
          <w:rFonts w:ascii="Verdana" w:eastAsia="Times New Roman" w:hAnsi="Verdana" w:cs="Tahoma"/>
          <w:b/>
          <w:bCs/>
          <w:color w:val="000000"/>
          <w:sz w:val="26"/>
          <w:szCs w:val="26"/>
          <w:lang w:eastAsia="ru-RU"/>
        </w:rPr>
      </w:pPr>
      <w:r w:rsidRPr="00A210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 правило, на занятия, к которым школьник склонен, он тратит больше времени, трудится с желанием, стремится добиться успехов и получить результат.</w:t>
      </w:r>
    </w:p>
    <w:p w:rsidR="00A210E3" w:rsidRPr="00A210E3" w:rsidRDefault="00A210E3" w:rsidP="00A210E3">
      <w:pPr>
        <w:shd w:val="clear" w:color="auto" w:fill="FFFFFF"/>
        <w:spacing w:after="0" w:line="240" w:lineRule="auto"/>
        <w:ind w:firstLine="851"/>
        <w:textAlignment w:val="baseline"/>
        <w:outlineLvl w:val="1"/>
        <w:rPr>
          <w:rFonts w:ascii="Verdana" w:eastAsia="Times New Roman" w:hAnsi="Verdana" w:cs="Tahoma"/>
          <w:b/>
          <w:bCs/>
          <w:color w:val="000000"/>
          <w:sz w:val="26"/>
          <w:szCs w:val="26"/>
          <w:lang w:eastAsia="ru-RU"/>
        </w:rPr>
      </w:pPr>
      <w:r w:rsidRPr="00A210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Чтобы правильно выбрать будущее дело по душе и по плечу, нужно сознательно и самостоятельно встать на позицию равного уважения к разным видам труда. Это совсем не просто. Даже многие взрослые работающие люди могут иметь предвзятое, пристрастное и несправедливое мнение о «других» видах деятельности.</w:t>
      </w:r>
    </w:p>
    <w:p w:rsidR="00A210E3" w:rsidRPr="00A210E3" w:rsidRDefault="00A210E3" w:rsidP="00A210E3">
      <w:pPr>
        <w:shd w:val="clear" w:color="auto" w:fill="FFFFFF"/>
        <w:spacing w:after="0" w:line="240" w:lineRule="auto"/>
        <w:ind w:firstLine="708"/>
        <w:textAlignment w:val="baseline"/>
        <w:outlineLvl w:val="1"/>
        <w:rPr>
          <w:rFonts w:ascii="Verdana" w:eastAsia="Times New Roman" w:hAnsi="Verdana" w:cs="Tahoma"/>
          <w:b/>
          <w:bCs/>
          <w:color w:val="000000"/>
          <w:sz w:val="26"/>
          <w:szCs w:val="26"/>
          <w:lang w:eastAsia="ru-RU"/>
        </w:rPr>
      </w:pPr>
      <w:r w:rsidRPr="00A210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Многие учащиеся выпускных классов находятся в постоянном поиске, не сидят на месте, интересуются новой информацией об учебных заведениях, узнают, где можно получить подготовку к выбранной профессии.</w:t>
      </w:r>
    </w:p>
    <w:p w:rsidR="00A210E3" w:rsidRPr="00A210E3" w:rsidRDefault="00A210E3" w:rsidP="00A210E3">
      <w:pPr>
        <w:shd w:val="clear" w:color="auto" w:fill="FFFFFF"/>
        <w:spacing w:after="0" w:line="240" w:lineRule="auto"/>
        <w:ind w:left="714"/>
        <w:textAlignment w:val="baseline"/>
        <w:outlineLvl w:val="1"/>
        <w:rPr>
          <w:rFonts w:ascii="Verdana" w:eastAsia="Times New Roman" w:hAnsi="Verdana" w:cs="Tahoma"/>
          <w:b/>
          <w:bCs/>
          <w:color w:val="000000"/>
          <w:sz w:val="26"/>
          <w:szCs w:val="26"/>
          <w:lang w:eastAsia="ru-RU"/>
        </w:rPr>
      </w:pPr>
      <w:r w:rsidRPr="00A210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Сделать хороший выбор – значит выбрать профессию, которая,</w:t>
      </w:r>
    </w:p>
    <w:p w:rsidR="00A210E3" w:rsidRPr="00A210E3" w:rsidRDefault="00A210E3" w:rsidP="00A210E3">
      <w:pPr>
        <w:shd w:val="clear" w:color="auto" w:fill="FFFFFF"/>
        <w:spacing w:after="0" w:line="240" w:lineRule="auto"/>
        <w:ind w:left="714" w:hanging="357"/>
        <w:textAlignment w:val="baseline"/>
        <w:outlineLvl w:val="1"/>
        <w:rPr>
          <w:rFonts w:ascii="Verdana" w:eastAsia="Times New Roman" w:hAnsi="Verdana" w:cs="Tahoma"/>
          <w:b/>
          <w:bCs/>
          <w:color w:val="000000"/>
          <w:sz w:val="26"/>
          <w:szCs w:val="26"/>
          <w:lang w:eastAsia="ru-RU"/>
        </w:rPr>
      </w:pPr>
      <w:r w:rsidRPr="00A210E3">
        <w:rPr>
          <w:rFonts w:ascii="Symbol" w:eastAsia="Times New Roman" w:hAnsi="Symbol" w:cs="Tahoma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210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proofErr w:type="gramStart"/>
      <w:r w:rsidRPr="00A210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нужна</w:t>
      </w:r>
      <w:proofErr w:type="gramEnd"/>
      <w:r w:rsidRPr="00A210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людям, обществу,</w:t>
      </w:r>
    </w:p>
    <w:p w:rsidR="00A210E3" w:rsidRPr="00A210E3" w:rsidRDefault="00A210E3" w:rsidP="00A210E3">
      <w:pPr>
        <w:shd w:val="clear" w:color="auto" w:fill="FFFFFF"/>
        <w:spacing w:after="0" w:line="240" w:lineRule="auto"/>
        <w:ind w:left="714" w:hanging="357"/>
        <w:textAlignment w:val="baseline"/>
        <w:outlineLvl w:val="1"/>
        <w:rPr>
          <w:rFonts w:ascii="Verdana" w:eastAsia="Times New Roman" w:hAnsi="Verdana" w:cs="Tahoma"/>
          <w:b/>
          <w:bCs/>
          <w:color w:val="000000"/>
          <w:sz w:val="26"/>
          <w:szCs w:val="26"/>
          <w:lang w:eastAsia="ru-RU"/>
        </w:rPr>
      </w:pPr>
      <w:r w:rsidRPr="00A210E3">
        <w:rPr>
          <w:rFonts w:ascii="Symbol" w:eastAsia="Times New Roman" w:hAnsi="Symbol" w:cs="Tahoma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210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A210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может быть доступной и посильной в будущем,</w:t>
      </w:r>
    </w:p>
    <w:p w:rsidR="00A210E3" w:rsidRPr="00A210E3" w:rsidRDefault="00A210E3" w:rsidP="00A210E3">
      <w:pPr>
        <w:shd w:val="clear" w:color="auto" w:fill="FFFFFF"/>
        <w:spacing w:after="0" w:line="240" w:lineRule="auto"/>
        <w:ind w:left="714" w:hanging="357"/>
        <w:textAlignment w:val="baseline"/>
        <w:outlineLvl w:val="1"/>
        <w:rPr>
          <w:rFonts w:ascii="Verdana" w:eastAsia="Times New Roman" w:hAnsi="Verdana" w:cs="Tahoma"/>
          <w:b/>
          <w:bCs/>
          <w:color w:val="000000"/>
          <w:sz w:val="26"/>
          <w:szCs w:val="26"/>
          <w:lang w:eastAsia="ru-RU"/>
        </w:rPr>
      </w:pPr>
      <w:r w:rsidRPr="00A210E3">
        <w:rPr>
          <w:rFonts w:ascii="Symbol" w:eastAsia="Times New Roman" w:hAnsi="Symbol" w:cs="Tahoma"/>
          <w:color w:val="000000"/>
          <w:sz w:val="20"/>
          <w:szCs w:val="20"/>
          <w:bdr w:val="none" w:sz="0" w:space="0" w:color="auto" w:frame="1"/>
          <w:lang w:eastAsia="ru-RU"/>
        </w:rPr>
        <w:t></w:t>
      </w:r>
      <w:r w:rsidRPr="00A210E3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  <w:lang w:eastAsia="ru-RU"/>
        </w:rPr>
        <w:t>         </w:t>
      </w:r>
      <w:r w:rsidRPr="00A210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может приносить удовлетворение, радость.</w:t>
      </w:r>
    </w:p>
    <w:p w:rsidR="00A210E3" w:rsidRPr="00A210E3" w:rsidRDefault="00A210E3" w:rsidP="00A210E3">
      <w:pPr>
        <w:shd w:val="clear" w:color="auto" w:fill="FFFFFF"/>
        <w:spacing w:after="0" w:line="240" w:lineRule="auto"/>
        <w:ind w:firstLine="360"/>
        <w:textAlignment w:val="baseline"/>
        <w:outlineLvl w:val="1"/>
        <w:rPr>
          <w:rFonts w:ascii="Verdana" w:eastAsia="Times New Roman" w:hAnsi="Verdana" w:cs="Tahoma"/>
          <w:b/>
          <w:bCs/>
          <w:color w:val="000000"/>
          <w:sz w:val="26"/>
          <w:szCs w:val="26"/>
          <w:lang w:eastAsia="ru-RU"/>
        </w:rPr>
      </w:pPr>
      <w:r w:rsidRPr="00A210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10E3" w:rsidRPr="00A210E3" w:rsidRDefault="00A210E3" w:rsidP="00A210E3">
      <w:pPr>
        <w:shd w:val="clear" w:color="auto" w:fill="FFFFFF"/>
        <w:spacing w:after="0" w:line="240" w:lineRule="auto"/>
        <w:ind w:firstLine="360"/>
        <w:textAlignment w:val="baseline"/>
        <w:outlineLvl w:val="1"/>
        <w:rPr>
          <w:rFonts w:ascii="Verdana" w:eastAsia="Times New Roman" w:hAnsi="Verdana" w:cs="Tahoma"/>
          <w:b/>
          <w:bCs/>
          <w:color w:val="000000"/>
          <w:sz w:val="26"/>
          <w:szCs w:val="26"/>
          <w:lang w:eastAsia="ru-RU"/>
        </w:rPr>
      </w:pPr>
      <w:r w:rsidRPr="00A210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Выбор профессии – это обдумывание профессионального жизненного пути. Конечно, при этом имеется в виду не весь этот путь, а его начало – профессиональный </w:t>
      </w:r>
      <w:r w:rsidRPr="00A210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старт. Взрослые должны помочь построить правильный (обоснованный, реалистичный, морально оправданный) проект профессионального старта.</w:t>
      </w:r>
    </w:p>
    <w:p w:rsidR="00A210E3" w:rsidRPr="00A210E3" w:rsidRDefault="00A210E3" w:rsidP="00A210E3">
      <w:pPr>
        <w:shd w:val="clear" w:color="auto" w:fill="FFFFFF"/>
        <w:spacing w:after="0" w:line="240" w:lineRule="auto"/>
        <w:ind w:firstLine="360"/>
        <w:textAlignment w:val="baseline"/>
        <w:outlineLvl w:val="1"/>
        <w:rPr>
          <w:rFonts w:ascii="Verdana" w:eastAsia="Times New Roman" w:hAnsi="Verdana" w:cs="Tahoma"/>
          <w:b/>
          <w:bCs/>
          <w:color w:val="000000"/>
          <w:sz w:val="26"/>
          <w:szCs w:val="26"/>
          <w:lang w:eastAsia="ru-RU"/>
        </w:rPr>
      </w:pPr>
      <w:r w:rsidRPr="00A210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дальнейшем возникнут новые возможности, и многие будут прокладывать свой жизненный курс все более самостоятельно, обдуманно и творчески.</w:t>
      </w:r>
    </w:p>
    <w:p w:rsidR="00A210E3" w:rsidRPr="00A210E3" w:rsidRDefault="00A210E3" w:rsidP="00A210E3">
      <w:pPr>
        <w:shd w:val="clear" w:color="auto" w:fill="FFFFFF"/>
        <w:spacing w:after="0" w:line="240" w:lineRule="auto"/>
        <w:ind w:firstLine="360"/>
        <w:textAlignment w:val="baseline"/>
        <w:outlineLvl w:val="1"/>
        <w:rPr>
          <w:rFonts w:ascii="Verdana" w:eastAsia="Times New Roman" w:hAnsi="Verdana" w:cs="Tahoma"/>
          <w:b/>
          <w:bCs/>
          <w:color w:val="000000"/>
          <w:sz w:val="26"/>
          <w:szCs w:val="26"/>
          <w:lang w:eastAsia="ru-RU"/>
        </w:rPr>
      </w:pPr>
      <w:r w:rsidRPr="00A210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«Развивающемуся обществу нужны современно образованные, нравственные, предприимчивые люди, которые могут самостоятельно принимать решения, …. способны к сотрудничеству, …обладают чувством ответственности за судьбу страны, ее социально-экономическое процветание».</w:t>
      </w:r>
    </w:p>
    <w:p w:rsidR="00A210E3" w:rsidRPr="00A210E3" w:rsidRDefault="00A210E3" w:rsidP="00A210E3">
      <w:pPr>
        <w:shd w:val="clear" w:color="auto" w:fill="FFFFFF"/>
        <w:spacing w:after="0" w:line="240" w:lineRule="auto"/>
        <w:ind w:firstLine="360"/>
        <w:textAlignment w:val="baseline"/>
        <w:outlineLvl w:val="1"/>
        <w:rPr>
          <w:rFonts w:ascii="Verdana" w:eastAsia="Times New Roman" w:hAnsi="Verdana" w:cs="Tahoma"/>
          <w:b/>
          <w:bCs/>
          <w:color w:val="000000"/>
          <w:sz w:val="26"/>
          <w:szCs w:val="26"/>
          <w:lang w:eastAsia="ru-RU"/>
        </w:rPr>
      </w:pPr>
      <w:r w:rsidRPr="00A210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Сегодняшний разговор был для вас полезным и поможет каждому воспитаннику определиться в будущей жизни.</w:t>
      </w:r>
    </w:p>
    <w:p w:rsidR="00A210E3" w:rsidRPr="00A210E3" w:rsidRDefault="00A210E3" w:rsidP="00A210E3">
      <w:pPr>
        <w:shd w:val="clear" w:color="auto" w:fill="FFFFFF"/>
        <w:spacing w:after="0" w:line="240" w:lineRule="auto"/>
        <w:ind w:firstLine="360"/>
        <w:textAlignment w:val="baseline"/>
        <w:outlineLvl w:val="1"/>
        <w:rPr>
          <w:rFonts w:ascii="Verdana" w:eastAsia="Times New Roman" w:hAnsi="Verdana" w:cs="Tahoma"/>
          <w:b/>
          <w:bCs/>
          <w:color w:val="000000"/>
          <w:sz w:val="26"/>
          <w:szCs w:val="26"/>
          <w:lang w:eastAsia="ru-RU"/>
        </w:rPr>
      </w:pPr>
      <w:r w:rsidRPr="00A210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Вот лучший совет, который можно дать юношеству: «Найди что-нибудь, что тебе нравится делать, а потом найди кого-нибудь, кто будет тебе за это платить» (</w:t>
      </w:r>
      <w:proofErr w:type="spellStart"/>
      <w:r w:rsidRPr="00A210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Кэтрин</w:t>
      </w:r>
      <w:proofErr w:type="spellEnd"/>
      <w:r w:rsidRPr="00A210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210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Уайтхорн</w:t>
      </w:r>
      <w:proofErr w:type="spellEnd"/>
      <w:r w:rsidRPr="00A210E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).</w:t>
      </w:r>
    </w:p>
    <w:p w:rsidR="00D21BAC" w:rsidRDefault="00D21BAC"/>
    <w:sectPr w:rsidR="00D21BAC" w:rsidSect="00D21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0E3"/>
    <w:rsid w:val="0099253D"/>
    <w:rsid w:val="00A210E3"/>
    <w:rsid w:val="00D21BAC"/>
    <w:rsid w:val="00E15195"/>
    <w:rsid w:val="00F2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AC"/>
  </w:style>
  <w:style w:type="paragraph" w:styleId="2">
    <w:name w:val="heading 2"/>
    <w:basedOn w:val="a"/>
    <w:link w:val="20"/>
    <w:uiPriority w:val="9"/>
    <w:qFormat/>
    <w:rsid w:val="00A210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10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2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10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3927">
          <w:marLeft w:val="0"/>
          <w:marRight w:val="0"/>
          <w:marTop w:val="150"/>
          <w:marBottom w:val="0"/>
          <w:divBdr>
            <w:top w:val="single" w:sz="2" w:space="0" w:color="66CCFF"/>
            <w:left w:val="single" w:sz="2" w:space="0" w:color="66CCFF"/>
            <w:bottom w:val="single" w:sz="2" w:space="0" w:color="808080"/>
            <w:right w:val="single" w:sz="2" w:space="0" w:color="66CCFF"/>
          </w:divBdr>
        </w:div>
        <w:div w:id="870537130">
          <w:marLeft w:val="15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980</Words>
  <Characters>5589</Characters>
  <Application>Microsoft Office Word</Application>
  <DocSecurity>0</DocSecurity>
  <Lines>46</Lines>
  <Paragraphs>13</Paragraphs>
  <ScaleCrop>false</ScaleCrop>
  <Company/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school126-05</dc:creator>
  <cp:keywords/>
  <dc:description/>
  <cp:lastModifiedBy>school126-05</cp:lastModifiedBy>
  <cp:revision>4</cp:revision>
  <cp:lastPrinted>2018-12-19T12:08:00Z</cp:lastPrinted>
  <dcterms:created xsi:type="dcterms:W3CDTF">2018-12-19T11:49:00Z</dcterms:created>
  <dcterms:modified xsi:type="dcterms:W3CDTF">2018-12-19T12:09:00Z</dcterms:modified>
</cp:coreProperties>
</file>